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4666" w14:textId="77777777" w:rsidR="00875921" w:rsidRPr="00C0086C" w:rsidRDefault="00C0086C" w:rsidP="003143D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Hlk74843191"/>
      <w:bookmarkEnd w:id="0"/>
      <w:r>
        <w:rPr>
          <w:rFonts w:ascii="Arial" w:hAnsi="Arial" w:cs="Arial"/>
          <w:b/>
          <w:sz w:val="28"/>
          <w:szCs w:val="28"/>
        </w:rPr>
        <w:t>R</w:t>
      </w:r>
      <w:r w:rsidR="00875921" w:rsidRPr="00C0086C">
        <w:rPr>
          <w:rFonts w:ascii="Arial" w:hAnsi="Arial" w:cs="Arial"/>
          <w:b/>
          <w:sz w:val="28"/>
          <w:szCs w:val="28"/>
        </w:rPr>
        <w:t>estauration scolaire :</w:t>
      </w:r>
    </w:p>
    <w:p w14:paraId="4B145F4A" w14:textId="77777777" w:rsidR="00875921" w:rsidRPr="00C0086C" w:rsidRDefault="00875921" w:rsidP="003143D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086C">
        <w:rPr>
          <w:rFonts w:ascii="Arial" w:hAnsi="Arial" w:cs="Arial"/>
          <w:sz w:val="28"/>
          <w:szCs w:val="28"/>
        </w:rPr>
        <w:t xml:space="preserve">L’inscription se fait auprès de la mairie. </w:t>
      </w:r>
      <w:r w:rsidR="00C0086C">
        <w:rPr>
          <w:rFonts w:ascii="Arial" w:hAnsi="Arial" w:cs="Arial"/>
          <w:sz w:val="28"/>
          <w:szCs w:val="28"/>
        </w:rPr>
        <w:t>En cas d’absence de p</w:t>
      </w:r>
      <w:r w:rsidRPr="00C0086C">
        <w:rPr>
          <w:rFonts w:ascii="Arial" w:hAnsi="Arial" w:cs="Arial"/>
          <w:sz w:val="28"/>
          <w:szCs w:val="28"/>
        </w:rPr>
        <w:t>lusieurs jours pensez à prévenir la mairie par téléphone (02</w:t>
      </w:r>
      <w:r w:rsidRPr="00C0086C">
        <w:rPr>
          <w:rFonts w:ascii="Arial" w:eastAsia="Times New Roman" w:hAnsi="Arial" w:cs="Arial"/>
          <w:color w:val="000000"/>
          <w:sz w:val="28"/>
          <w:szCs w:val="24"/>
          <w:lang w:eastAsia="fr-FR"/>
        </w:rPr>
        <w:t>.31.71.00.40) pour annuler les repas.</w:t>
      </w:r>
    </w:p>
    <w:p w14:paraId="6798887A" w14:textId="77777777" w:rsidR="00875921" w:rsidRPr="00C0086C" w:rsidRDefault="00875921" w:rsidP="003143D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086C">
        <w:rPr>
          <w:rFonts w:ascii="Arial" w:hAnsi="Arial" w:cs="Arial"/>
          <w:sz w:val="28"/>
          <w:szCs w:val="28"/>
        </w:rPr>
        <w:t>Les enfants sont accompagnés à la cantine par l</w:t>
      </w:r>
      <w:r w:rsidR="00C0086C">
        <w:rPr>
          <w:rFonts w:ascii="Arial" w:hAnsi="Arial" w:cs="Arial"/>
          <w:sz w:val="28"/>
          <w:szCs w:val="28"/>
        </w:rPr>
        <w:t>’</w:t>
      </w:r>
      <w:r w:rsidRPr="00C0086C">
        <w:rPr>
          <w:rFonts w:ascii="Arial" w:hAnsi="Arial" w:cs="Arial"/>
          <w:sz w:val="28"/>
          <w:szCs w:val="28"/>
        </w:rPr>
        <w:t>ATSEM.</w:t>
      </w:r>
    </w:p>
    <w:p w14:paraId="002E91D8" w14:textId="1652E87D" w:rsidR="00875921" w:rsidRPr="00C0086C" w:rsidRDefault="00C0086C" w:rsidP="003143D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serviettes de table</w:t>
      </w:r>
      <w:r w:rsidR="00875921" w:rsidRPr="00C0086C">
        <w:rPr>
          <w:rFonts w:ascii="Arial" w:hAnsi="Arial" w:cs="Arial"/>
          <w:sz w:val="28"/>
          <w:szCs w:val="28"/>
        </w:rPr>
        <w:t xml:space="preserve"> sont fournies par la mairie, changées et lavées tous les jours.</w:t>
      </w:r>
      <w:r w:rsidR="005006D7">
        <w:rPr>
          <w:rFonts w:ascii="Arial" w:hAnsi="Arial" w:cs="Arial"/>
          <w:sz w:val="28"/>
          <w:szCs w:val="28"/>
        </w:rPr>
        <w:t xml:space="preserve"> </w:t>
      </w:r>
      <w:r w:rsidR="00875921" w:rsidRPr="00C0086C">
        <w:rPr>
          <w:rFonts w:ascii="Arial" w:hAnsi="Arial" w:cs="Arial"/>
          <w:sz w:val="28"/>
          <w:szCs w:val="28"/>
        </w:rPr>
        <w:t>Si votre enfant ne mange pas tous les jours à la cantine, merci de donner un planning à l’enseignante.</w:t>
      </w:r>
    </w:p>
    <w:p w14:paraId="159DCE62" w14:textId="77777777" w:rsidR="00875921" w:rsidRPr="00C0086C" w:rsidRDefault="00875921" w:rsidP="003143D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20340F2" w14:textId="77777777" w:rsidR="00875921" w:rsidRPr="00C0086C" w:rsidRDefault="00875921" w:rsidP="003143D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0086C">
        <w:rPr>
          <w:rFonts w:ascii="Arial" w:hAnsi="Arial" w:cs="Arial"/>
          <w:b/>
          <w:sz w:val="28"/>
          <w:szCs w:val="28"/>
        </w:rPr>
        <w:t>La garderie :</w:t>
      </w:r>
    </w:p>
    <w:p w14:paraId="31DF66BA" w14:textId="2990588D" w:rsidR="00875921" w:rsidRPr="00C0086C" w:rsidRDefault="00875921" w:rsidP="003143D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fr-FR"/>
        </w:rPr>
      </w:pPr>
      <w:r w:rsidRPr="00C0086C">
        <w:rPr>
          <w:rFonts w:ascii="Arial" w:hAnsi="Arial" w:cs="Arial"/>
          <w:sz w:val="28"/>
          <w:szCs w:val="28"/>
        </w:rPr>
        <w:t>Fontaine-Enfance accueille les enfants le matin à partir de 7h30, le soir jusqu’à 18h30</w:t>
      </w:r>
      <w:r w:rsidR="00D21ACF">
        <w:rPr>
          <w:rFonts w:ascii="Arial" w:hAnsi="Arial" w:cs="Arial"/>
          <w:sz w:val="28"/>
          <w:szCs w:val="28"/>
        </w:rPr>
        <w:t xml:space="preserve"> et le mercredi</w:t>
      </w:r>
      <w:r w:rsidRPr="00C0086C">
        <w:rPr>
          <w:rFonts w:ascii="Arial" w:hAnsi="Arial" w:cs="Arial"/>
          <w:sz w:val="28"/>
          <w:szCs w:val="28"/>
        </w:rPr>
        <w:t>.</w:t>
      </w:r>
      <w:r w:rsidR="00C0086C">
        <w:rPr>
          <w:rFonts w:ascii="Arial" w:hAnsi="Arial" w:cs="Arial"/>
          <w:sz w:val="28"/>
          <w:szCs w:val="28"/>
        </w:rPr>
        <w:t xml:space="preserve"> </w:t>
      </w:r>
      <w:r w:rsidRPr="00C0086C">
        <w:rPr>
          <w:rFonts w:ascii="Arial" w:hAnsi="Arial" w:cs="Arial"/>
          <w:sz w:val="28"/>
          <w:szCs w:val="28"/>
        </w:rPr>
        <w:t xml:space="preserve">Pour tout renseignement vous pouvez contacter </w:t>
      </w:r>
      <w:r w:rsidR="00D21ACF">
        <w:rPr>
          <w:rFonts w:ascii="Arial" w:hAnsi="Arial" w:cs="Arial"/>
          <w:sz w:val="28"/>
          <w:szCs w:val="28"/>
        </w:rPr>
        <w:t>Fontaine-Enfance</w:t>
      </w:r>
      <w:r w:rsidRPr="00C0086C">
        <w:rPr>
          <w:rFonts w:ascii="Arial" w:hAnsi="Arial" w:cs="Arial"/>
          <w:sz w:val="28"/>
          <w:szCs w:val="28"/>
        </w:rPr>
        <w:t xml:space="preserve"> au </w:t>
      </w:r>
      <w:r w:rsidRPr="00C0086C">
        <w:rPr>
          <w:rFonts w:ascii="Arial" w:eastAsia="Times New Roman" w:hAnsi="Arial" w:cs="Arial"/>
          <w:color w:val="000000"/>
          <w:sz w:val="28"/>
          <w:szCs w:val="24"/>
          <w:lang w:eastAsia="fr-FR"/>
        </w:rPr>
        <w:t xml:space="preserve">02.31.26.23.69. </w:t>
      </w:r>
      <w:proofErr w:type="gramStart"/>
      <w:r w:rsidRPr="00C0086C">
        <w:rPr>
          <w:rFonts w:ascii="Arial" w:eastAsia="Times New Roman" w:hAnsi="Arial" w:cs="Arial"/>
          <w:color w:val="000000"/>
          <w:sz w:val="28"/>
          <w:szCs w:val="24"/>
          <w:lang w:eastAsia="fr-FR"/>
        </w:rPr>
        <w:t>ou</w:t>
      </w:r>
      <w:proofErr w:type="gramEnd"/>
      <w:r w:rsidRPr="00C0086C">
        <w:rPr>
          <w:rFonts w:ascii="Arial" w:eastAsia="Times New Roman" w:hAnsi="Arial" w:cs="Arial"/>
          <w:color w:val="000000"/>
          <w:sz w:val="28"/>
          <w:szCs w:val="24"/>
          <w:lang w:eastAsia="fr-FR"/>
        </w:rPr>
        <w:t xml:space="preserve"> fontaine.enfance@orange.fr</w:t>
      </w:r>
    </w:p>
    <w:p w14:paraId="6274BF51" w14:textId="77777777" w:rsidR="00875921" w:rsidRPr="00C0086C" w:rsidRDefault="00875921" w:rsidP="003143D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3DC66C9" w14:textId="77777777" w:rsidR="00654118" w:rsidRPr="00C0086C" w:rsidRDefault="00654118" w:rsidP="003143D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0086C">
        <w:rPr>
          <w:rFonts w:ascii="Arial" w:hAnsi="Arial" w:cs="Arial"/>
          <w:b/>
          <w:sz w:val="28"/>
          <w:szCs w:val="28"/>
        </w:rPr>
        <w:t>L’investissement des parents d’élèves :</w:t>
      </w:r>
    </w:p>
    <w:p w14:paraId="295FF720" w14:textId="77777777" w:rsidR="00654118" w:rsidRPr="00C0086C" w:rsidRDefault="00654118" w:rsidP="003143D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0086C">
        <w:rPr>
          <w:rFonts w:ascii="Arial" w:hAnsi="Arial" w:cs="Arial"/>
          <w:sz w:val="28"/>
          <w:szCs w:val="28"/>
        </w:rPr>
        <w:t>L’école a besoin des parents d’élèves. Ils sont invités au mois d’octobre à élire les représentants de parents d’élèves, qui assistent au conseil d’école et portent la parole de tous les parents.</w:t>
      </w:r>
    </w:p>
    <w:p w14:paraId="302F2E92" w14:textId="77777777" w:rsidR="005006D7" w:rsidRPr="008C299F" w:rsidRDefault="005006D7" w:rsidP="003143D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0086C">
        <w:rPr>
          <w:rFonts w:ascii="Arial" w:hAnsi="Arial" w:cs="Arial"/>
          <w:sz w:val="28"/>
          <w:szCs w:val="28"/>
        </w:rPr>
        <w:t xml:space="preserve">L’APEFE, association des parents d’élèves de Fontaine-Etoupefour, vit également grâce à l’investissement des parents, et organise chaque année des </w:t>
      </w:r>
      <w:r>
        <w:rPr>
          <w:rFonts w:ascii="Arial" w:hAnsi="Arial" w:cs="Arial"/>
          <w:sz w:val="28"/>
          <w:szCs w:val="28"/>
        </w:rPr>
        <w:t>actions</w:t>
      </w:r>
      <w:r w:rsidRPr="00C0086C">
        <w:rPr>
          <w:rFonts w:ascii="Arial" w:hAnsi="Arial" w:cs="Arial"/>
          <w:sz w:val="28"/>
          <w:szCs w:val="28"/>
        </w:rPr>
        <w:t xml:space="preserve"> (sapins de Noël, gâteaux…), un spectacle de Noël</w:t>
      </w:r>
      <w:r>
        <w:rPr>
          <w:rFonts w:ascii="Arial" w:hAnsi="Arial" w:cs="Arial"/>
          <w:sz w:val="28"/>
          <w:szCs w:val="28"/>
        </w:rPr>
        <w:t xml:space="preserve"> pour les enfants</w:t>
      </w:r>
      <w:r w:rsidRPr="00C0086C">
        <w:rPr>
          <w:rFonts w:ascii="Arial" w:hAnsi="Arial" w:cs="Arial"/>
          <w:sz w:val="28"/>
          <w:szCs w:val="28"/>
        </w:rPr>
        <w:t xml:space="preserve">, la kermesse de l’école... </w:t>
      </w:r>
      <w:r>
        <w:rPr>
          <w:rFonts w:ascii="Arial" w:hAnsi="Arial" w:cs="Arial"/>
          <w:sz w:val="28"/>
          <w:szCs w:val="28"/>
        </w:rPr>
        <w:t>L’association finance chaque année des sorties pour tous les élèves.</w:t>
      </w:r>
    </w:p>
    <w:p w14:paraId="47F8BA54" w14:textId="77777777" w:rsidR="003143D6" w:rsidRDefault="003143D6" w:rsidP="003143D6">
      <w:pPr>
        <w:spacing w:after="0" w:line="240" w:lineRule="auto"/>
        <w:rPr>
          <w:rFonts w:ascii="French Script MT" w:hAnsi="French Script MT" w:cs="Arial"/>
          <w:color w:val="1F3864" w:themeColor="accent1" w:themeShade="80"/>
          <w:sz w:val="40"/>
          <w:szCs w:val="40"/>
        </w:rPr>
      </w:pPr>
    </w:p>
    <w:p w14:paraId="253D9B98" w14:textId="77777777" w:rsidR="003143D6" w:rsidRDefault="003143D6" w:rsidP="003143D6">
      <w:pPr>
        <w:spacing w:after="0" w:line="240" w:lineRule="auto"/>
        <w:rPr>
          <w:rFonts w:ascii="French Script MT" w:hAnsi="French Script MT" w:cs="Arial"/>
          <w:color w:val="1F3864" w:themeColor="accent1" w:themeShade="80"/>
          <w:sz w:val="40"/>
          <w:szCs w:val="40"/>
        </w:rPr>
      </w:pPr>
    </w:p>
    <w:p w14:paraId="1978BD64" w14:textId="77777777" w:rsidR="003143D6" w:rsidRDefault="003143D6" w:rsidP="003143D6">
      <w:pPr>
        <w:spacing w:after="0" w:line="240" w:lineRule="auto"/>
        <w:rPr>
          <w:rFonts w:ascii="French Script MT" w:hAnsi="French Script MT" w:cs="Arial"/>
          <w:color w:val="1F3864" w:themeColor="accent1" w:themeShade="80"/>
          <w:sz w:val="40"/>
          <w:szCs w:val="40"/>
        </w:rPr>
      </w:pPr>
    </w:p>
    <w:p w14:paraId="2BAB7E92" w14:textId="4786CD24" w:rsidR="008C299F" w:rsidRPr="00D504F5" w:rsidRDefault="00321764" w:rsidP="003143D6">
      <w:pPr>
        <w:spacing w:after="0" w:line="240" w:lineRule="auto"/>
        <w:rPr>
          <w:rFonts w:ascii="French Script MT" w:hAnsi="French Script MT" w:cs="Arial"/>
          <w:color w:val="1F3864" w:themeColor="accent1" w:themeShade="80"/>
          <w:sz w:val="44"/>
          <w:szCs w:val="44"/>
        </w:rPr>
      </w:pPr>
      <w:r>
        <w:rPr>
          <w:rFonts w:ascii="French Script MT" w:hAnsi="French Script MT" w:cs="Arial"/>
          <w:color w:val="1F3864" w:themeColor="accent1" w:themeShade="80"/>
          <w:sz w:val="40"/>
          <w:szCs w:val="40"/>
        </w:rPr>
        <w:t xml:space="preserve">…………... </w:t>
      </w:r>
      <w:r w:rsidR="00D504F5" w:rsidRPr="00D504F5">
        <w:rPr>
          <w:rFonts w:ascii="French Script MT" w:hAnsi="French Script MT" w:cs="Arial"/>
          <w:color w:val="1F3864" w:themeColor="accent1" w:themeShade="80"/>
          <w:sz w:val="44"/>
          <w:szCs w:val="44"/>
        </w:rPr>
        <w:t xml:space="preserve">sera accueilli le jeudi </w:t>
      </w:r>
      <w:r w:rsidR="005D5F1B">
        <w:rPr>
          <w:rFonts w:ascii="French Script MT" w:hAnsi="French Script MT" w:cs="Arial"/>
          <w:color w:val="1F3864" w:themeColor="accent1" w:themeShade="80"/>
          <w:sz w:val="44"/>
          <w:szCs w:val="44"/>
        </w:rPr>
        <w:t>1</w:t>
      </w:r>
      <w:r w:rsidR="005D5F1B" w:rsidRPr="00820059">
        <w:rPr>
          <w:rFonts w:ascii="French Script MT" w:hAnsi="French Script MT" w:cs="Arial"/>
          <w:color w:val="1F3864" w:themeColor="accent1" w:themeShade="80"/>
          <w:sz w:val="44"/>
          <w:szCs w:val="44"/>
          <w:vertAlign w:val="superscript"/>
        </w:rPr>
        <w:t>er</w:t>
      </w:r>
      <w:r w:rsidR="00D504F5" w:rsidRPr="00D504F5">
        <w:rPr>
          <w:rFonts w:ascii="French Script MT" w:hAnsi="French Script MT" w:cs="Arial"/>
          <w:color w:val="1F3864" w:themeColor="accent1" w:themeShade="80"/>
          <w:sz w:val="44"/>
          <w:szCs w:val="44"/>
        </w:rPr>
        <w:t xml:space="preserve"> septembre à </w:t>
      </w:r>
      <w:r>
        <w:rPr>
          <w:rFonts w:ascii="French Script MT" w:hAnsi="French Script MT" w:cs="Arial"/>
          <w:color w:val="1F3864" w:themeColor="accent1" w:themeShade="80"/>
          <w:sz w:val="44"/>
          <w:szCs w:val="44"/>
        </w:rPr>
        <w:t>…...</w:t>
      </w:r>
    </w:p>
    <w:p w14:paraId="6D237350" w14:textId="77777777" w:rsidR="008C299F" w:rsidRPr="003B1E08" w:rsidRDefault="003B1E08" w:rsidP="003143D6">
      <w:pPr>
        <w:spacing w:after="0" w:line="240" w:lineRule="auto"/>
        <w:jc w:val="center"/>
        <w:rPr>
          <w:rFonts w:ascii="Segoe Print" w:hAnsi="Segoe Print" w:cs="Arial"/>
          <w:b/>
          <w:sz w:val="52"/>
          <w:szCs w:val="28"/>
        </w:rPr>
      </w:pPr>
      <w:r w:rsidRPr="003B1E08">
        <w:rPr>
          <w:rFonts w:ascii="Segoe Print" w:hAnsi="Segoe Print" w:cs="Arial"/>
          <w:b/>
          <w:sz w:val="52"/>
          <w:szCs w:val="28"/>
        </w:rPr>
        <w:t>Mon école maternelle</w:t>
      </w:r>
    </w:p>
    <w:p w14:paraId="040BC0D2" w14:textId="77777777" w:rsidR="00875921" w:rsidRPr="008F526E" w:rsidRDefault="00875921" w:rsidP="003143D6">
      <w:pPr>
        <w:spacing w:after="0" w:line="240" w:lineRule="auto"/>
        <w:rPr>
          <w:rFonts w:ascii="Arial" w:hAnsi="Arial" w:cs="Arial"/>
          <w:sz w:val="18"/>
          <w:szCs w:val="28"/>
        </w:rPr>
      </w:pPr>
    </w:p>
    <w:p w14:paraId="51F0FC66" w14:textId="77777777" w:rsidR="008C299F" w:rsidRDefault="008F526E" w:rsidP="003143D6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  <w:r>
        <w:rPr>
          <w:noProof/>
        </w:rPr>
        <w:drawing>
          <wp:inline distT="0" distB="0" distL="0" distR="0" wp14:anchorId="752AE582" wp14:editId="088CC041">
            <wp:extent cx="3333750" cy="25005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550" cy="254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CD6"/>
      <w:r w:rsidR="004E0CD6">
        <w:instrText xml:space="preserve"/>
      </w:r>
      <w:r w:rsidR="004E0CD6"/>
    </w:p>
    <w:p w14:paraId="43D5BFD9" w14:textId="77777777" w:rsidR="003143D6" w:rsidRPr="003143D6" w:rsidRDefault="003143D6" w:rsidP="003143D6">
      <w:pPr>
        <w:spacing w:after="0" w:line="240" w:lineRule="auto"/>
        <w:jc w:val="center"/>
        <w:rPr>
          <w:rFonts w:ascii="Arial" w:hAnsi="Arial" w:cs="Arial"/>
          <w:b/>
          <w:sz w:val="24"/>
          <w:szCs w:val="18"/>
        </w:rPr>
      </w:pPr>
    </w:p>
    <w:p w14:paraId="06CC8372" w14:textId="3EE3CA54" w:rsidR="003C321A" w:rsidRDefault="003C321A" w:rsidP="003143D6">
      <w:pPr>
        <w:spacing w:after="0" w:line="240" w:lineRule="auto"/>
        <w:jc w:val="center"/>
        <w:rPr>
          <w:rFonts w:ascii="Arial" w:hAnsi="Arial" w:cs="Arial"/>
          <w:b/>
          <w:sz w:val="40"/>
          <w:szCs w:val="28"/>
        </w:rPr>
      </w:pPr>
      <w:r w:rsidRPr="004E0CD6">
        <w:rPr>
          <w:rFonts w:ascii="Arial" w:hAnsi="Arial" w:cs="Arial"/>
          <w:b/>
          <w:sz w:val="40"/>
          <w:szCs w:val="28"/>
        </w:rPr>
        <w:t>Bienvenue !</w:t>
      </w:r>
    </w:p>
    <w:p w14:paraId="6EDB69A1" w14:textId="1495AA38" w:rsidR="003B1E08" w:rsidRDefault="003B1E08" w:rsidP="003143D6">
      <w:pPr>
        <w:spacing w:after="0" w:line="240" w:lineRule="auto"/>
        <w:jc w:val="center"/>
        <w:rPr>
          <w:rFonts w:ascii="Segoe Print" w:hAnsi="Segoe Print" w:cs="Arial"/>
          <w:b/>
          <w:sz w:val="36"/>
          <w:szCs w:val="28"/>
        </w:rPr>
      </w:pPr>
      <w:r w:rsidRPr="008C299F">
        <w:rPr>
          <w:rFonts w:ascii="Segoe Print" w:hAnsi="Segoe Print" w:cs="Arial"/>
          <w:b/>
          <w:sz w:val="36"/>
          <w:szCs w:val="28"/>
        </w:rPr>
        <w:t xml:space="preserve">Année scolaire </w:t>
      </w:r>
      <w:r w:rsidR="005D5F1B">
        <w:rPr>
          <w:rFonts w:ascii="Segoe Print" w:hAnsi="Segoe Print" w:cs="Arial"/>
          <w:b/>
          <w:sz w:val="36"/>
          <w:szCs w:val="28"/>
        </w:rPr>
        <w:t>2022-2023</w:t>
      </w:r>
    </w:p>
    <w:p w14:paraId="2B4E672B" w14:textId="211F71F0" w:rsidR="00EF2AE1" w:rsidRDefault="00EF2AE1" w:rsidP="00314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F2AE1">
        <w:rPr>
          <w:rFonts w:ascii="Arial" w:hAnsi="Arial" w:cs="Arial"/>
          <w:b/>
          <w:bCs/>
          <w:sz w:val="28"/>
          <w:szCs w:val="28"/>
        </w:rPr>
        <w:t>IMPORTANT !</w:t>
      </w:r>
      <w:r>
        <w:rPr>
          <w:rFonts w:ascii="Arial" w:hAnsi="Arial" w:cs="Arial"/>
          <w:sz w:val="28"/>
          <w:szCs w:val="28"/>
        </w:rPr>
        <w:t xml:space="preserve"> pour les futurs élèves de PS, merci d’envoyer </w:t>
      </w:r>
      <w:r w:rsidR="003143D6">
        <w:rPr>
          <w:rFonts w:ascii="Arial" w:hAnsi="Arial" w:cs="Arial"/>
          <w:sz w:val="28"/>
          <w:szCs w:val="28"/>
        </w:rPr>
        <w:t xml:space="preserve">à l’enseignante Madame </w:t>
      </w:r>
      <w:proofErr w:type="spellStart"/>
      <w:r w:rsidR="003143D6">
        <w:rPr>
          <w:rFonts w:ascii="Arial" w:hAnsi="Arial" w:cs="Arial"/>
          <w:sz w:val="28"/>
          <w:szCs w:val="28"/>
        </w:rPr>
        <w:t>Brillet</w:t>
      </w:r>
      <w:proofErr w:type="spellEnd"/>
      <w:r w:rsidR="003143D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une photo de votre enfant (portrait) pour préparer les étiquettes : </w:t>
      </w:r>
    </w:p>
    <w:p w14:paraId="10EA8415" w14:textId="7B489A25" w:rsidR="00EF2AE1" w:rsidRDefault="00EF2AE1" w:rsidP="00314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agnes.brillet@ac-caen.fr</w:t>
      </w:r>
    </w:p>
    <w:p w14:paraId="043C1B28" w14:textId="13692643" w:rsidR="00EF2AE1" w:rsidRDefault="00EF2AE1" w:rsidP="003143D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4BBF0AD" w14:textId="677EBD96" w:rsidR="00543F66" w:rsidRPr="00344812" w:rsidRDefault="00543F66" w:rsidP="003143D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4812">
        <w:rPr>
          <w:rFonts w:ascii="Arial" w:hAnsi="Arial" w:cs="Arial"/>
          <w:b/>
          <w:sz w:val="28"/>
          <w:szCs w:val="28"/>
        </w:rPr>
        <w:t xml:space="preserve">Ecole </w:t>
      </w:r>
      <w:r w:rsidR="006C7B07">
        <w:rPr>
          <w:rFonts w:ascii="Arial" w:hAnsi="Arial" w:cs="Arial"/>
          <w:b/>
          <w:sz w:val="28"/>
          <w:szCs w:val="28"/>
        </w:rPr>
        <w:t>primaire de Fontaine-Etoupefour</w:t>
      </w:r>
    </w:p>
    <w:p w14:paraId="490CF57D" w14:textId="77777777" w:rsidR="00543F66" w:rsidRDefault="00543F66" w:rsidP="003143D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1, rue de la Crête Saint-Jean</w:t>
      </w:r>
    </w:p>
    <w:p w14:paraId="113291AF" w14:textId="77777777" w:rsidR="00543F66" w:rsidRPr="008C299F" w:rsidRDefault="00543F66" w:rsidP="003143D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14790 Fontaine-Etoupefour</w:t>
      </w:r>
    </w:p>
    <w:p w14:paraId="5C0B8ECF" w14:textId="69A7CD53" w:rsidR="00543F66" w:rsidRPr="008C299F" w:rsidRDefault="00543F66" w:rsidP="003143D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02.31.</w:t>
      </w:r>
      <w:r w:rsidR="006C7B07">
        <w:rPr>
          <w:rFonts w:ascii="Arial" w:hAnsi="Arial" w:cs="Arial"/>
          <w:sz w:val="28"/>
          <w:szCs w:val="28"/>
        </w:rPr>
        <w:t>26.75.09</w:t>
      </w:r>
      <w:r>
        <w:rPr>
          <w:rFonts w:ascii="Arial" w:hAnsi="Arial" w:cs="Arial"/>
          <w:sz w:val="28"/>
          <w:szCs w:val="28"/>
        </w:rPr>
        <w:br/>
      </w:r>
      <w:r w:rsidR="0067759D">
        <w:rPr>
          <w:rFonts w:ascii="Arial" w:hAnsi="Arial" w:cs="Arial"/>
          <w:sz w:val="28"/>
          <w:szCs w:val="28"/>
        </w:rPr>
        <w:t>ce.0140616u@ac-normandie.fr</w:t>
      </w:r>
    </w:p>
    <w:p w14:paraId="427289CB" w14:textId="667D26E8" w:rsidR="008C299F" w:rsidRPr="004E0CD6" w:rsidRDefault="004E0CD6" w:rsidP="003143D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E0CD6">
        <w:rPr>
          <w:rFonts w:ascii="Arial" w:hAnsi="Arial" w:cs="Arial"/>
          <w:sz w:val="28"/>
          <w:szCs w:val="28"/>
        </w:rPr>
        <w:lastRenderedPageBreak/>
        <w:t>L’entrée à l’école maternelle est une étape importante de la vie de votre enfant.</w:t>
      </w:r>
    </w:p>
    <w:p w14:paraId="3F1D0E7B" w14:textId="77777777" w:rsidR="007C640F" w:rsidRPr="004E0CD6" w:rsidRDefault="003A3D78" w:rsidP="003143D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E0CD6">
        <w:rPr>
          <w:rFonts w:ascii="Arial" w:hAnsi="Arial" w:cs="Arial"/>
          <w:b/>
          <w:sz w:val="28"/>
          <w:szCs w:val="28"/>
        </w:rPr>
        <w:t>C</w:t>
      </w:r>
      <w:r w:rsidR="007C640F" w:rsidRPr="004E0CD6">
        <w:rPr>
          <w:rFonts w:ascii="Arial" w:hAnsi="Arial" w:cs="Arial"/>
          <w:b/>
          <w:sz w:val="28"/>
          <w:szCs w:val="28"/>
        </w:rPr>
        <w:t>omment préparer la rentrée ?</w:t>
      </w:r>
    </w:p>
    <w:p w14:paraId="58C16770" w14:textId="365EEE12" w:rsidR="0045337A" w:rsidRDefault="00D504F5" w:rsidP="003143D6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0" w:line="240" w:lineRule="auto"/>
        <w:ind w:left="426" w:right="467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45337A">
        <w:rPr>
          <w:rFonts w:ascii="Arial" w:hAnsi="Arial" w:cs="Arial"/>
          <w:sz w:val="28"/>
          <w:szCs w:val="28"/>
        </w:rPr>
        <w:t>n petit sac à dos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 xml:space="preserve">mou  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 xml:space="preserve">pas de cartable) </w:t>
      </w:r>
      <w:r>
        <w:rPr>
          <w:rFonts w:ascii="Arial" w:hAnsi="Arial" w:cs="Arial"/>
          <w:sz w:val="28"/>
          <w:szCs w:val="28"/>
        </w:rPr>
        <w:t>contenant</w:t>
      </w:r>
    </w:p>
    <w:p w14:paraId="0EAA1CF7" w14:textId="2CAF1C01" w:rsidR="0045337A" w:rsidRPr="0045337A" w:rsidRDefault="00D21ACF" w:rsidP="003143D6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0" w:line="240" w:lineRule="auto"/>
        <w:ind w:right="467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un</w:t>
      </w:r>
      <w:proofErr w:type="gramEnd"/>
      <w:r>
        <w:rPr>
          <w:rFonts w:ascii="Arial" w:hAnsi="Arial" w:cs="Arial"/>
          <w:sz w:val="28"/>
          <w:szCs w:val="28"/>
        </w:rPr>
        <w:t xml:space="preserve"> change complet</w:t>
      </w:r>
    </w:p>
    <w:p w14:paraId="2F25EB13" w14:textId="53DBD8E1" w:rsidR="0045337A" w:rsidRPr="0045337A" w:rsidRDefault="003B1E08" w:rsidP="003143D6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0" w:line="240" w:lineRule="auto"/>
        <w:ind w:right="467"/>
        <w:rPr>
          <w:rFonts w:ascii="Arial" w:hAnsi="Arial" w:cs="Arial"/>
          <w:sz w:val="28"/>
          <w:szCs w:val="28"/>
        </w:rPr>
      </w:pPr>
      <w:proofErr w:type="gramStart"/>
      <w:r w:rsidRPr="0045337A">
        <w:rPr>
          <w:rFonts w:ascii="Arial" w:hAnsi="Arial" w:cs="Arial"/>
          <w:sz w:val="28"/>
          <w:szCs w:val="28"/>
        </w:rPr>
        <w:t>un</w:t>
      </w:r>
      <w:proofErr w:type="gramEnd"/>
      <w:r w:rsidRPr="0045337A">
        <w:rPr>
          <w:rFonts w:ascii="Arial" w:hAnsi="Arial" w:cs="Arial"/>
          <w:sz w:val="28"/>
          <w:szCs w:val="28"/>
        </w:rPr>
        <w:t xml:space="preserve"> </w:t>
      </w:r>
      <w:r w:rsidR="00835B1D" w:rsidRPr="0045337A">
        <w:rPr>
          <w:rFonts w:ascii="Arial" w:hAnsi="Arial" w:cs="Arial"/>
          <w:sz w:val="28"/>
          <w:szCs w:val="28"/>
        </w:rPr>
        <w:t xml:space="preserve">doudou </w:t>
      </w:r>
      <w:r w:rsidR="00D504F5">
        <w:rPr>
          <w:rFonts w:ascii="Arial" w:hAnsi="Arial" w:cs="Arial"/>
          <w:sz w:val="28"/>
          <w:szCs w:val="28"/>
        </w:rPr>
        <w:t xml:space="preserve">et une tétine </w:t>
      </w:r>
      <w:r w:rsidR="00835B1D" w:rsidRPr="0045337A">
        <w:rPr>
          <w:rFonts w:ascii="Arial" w:hAnsi="Arial" w:cs="Arial"/>
          <w:sz w:val="28"/>
          <w:szCs w:val="28"/>
        </w:rPr>
        <w:t>(si besoin)</w:t>
      </w:r>
    </w:p>
    <w:p w14:paraId="6B41AA3F" w14:textId="3AA059D4" w:rsidR="007C640F" w:rsidRPr="004E0CD6" w:rsidRDefault="007C640F" w:rsidP="003143D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A1718D4" w14:textId="77777777" w:rsidR="007C640F" w:rsidRDefault="007C640F" w:rsidP="003143D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E0CD6">
        <w:rPr>
          <w:rFonts w:ascii="Arial" w:hAnsi="Arial" w:cs="Arial"/>
          <w:b/>
          <w:sz w:val="28"/>
          <w:szCs w:val="28"/>
        </w:rPr>
        <w:t>Le personnel de l’école :</w:t>
      </w:r>
    </w:p>
    <w:p w14:paraId="73206144" w14:textId="77777777" w:rsidR="0045337A" w:rsidRPr="004E0CD6" w:rsidRDefault="0045337A" w:rsidP="003143D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3C406F41" w14:textId="77777777" w:rsidR="00DA7493" w:rsidRDefault="007C640F" w:rsidP="003143D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E0CD6">
        <w:rPr>
          <w:rFonts w:ascii="Arial" w:hAnsi="Arial" w:cs="Arial"/>
          <w:sz w:val="28"/>
          <w:szCs w:val="28"/>
        </w:rPr>
        <w:tab/>
      </w:r>
      <w:r w:rsidRPr="004E0CD6">
        <w:rPr>
          <w:rFonts w:ascii="Arial" w:hAnsi="Arial" w:cs="Arial"/>
          <w:sz w:val="28"/>
          <w:szCs w:val="28"/>
          <w:u w:val="single"/>
        </w:rPr>
        <w:t>L’enseignante</w:t>
      </w:r>
      <w:r w:rsidRPr="004E0CD6">
        <w:rPr>
          <w:rFonts w:ascii="Arial" w:hAnsi="Arial" w:cs="Arial"/>
          <w:sz w:val="28"/>
          <w:szCs w:val="28"/>
        </w:rPr>
        <w:t xml:space="preserve"> est la référente de la classe. Vous pouvez vous adresser à elle pour tout </w:t>
      </w:r>
      <w:r w:rsidR="003C321A">
        <w:rPr>
          <w:rFonts w:ascii="Arial" w:hAnsi="Arial" w:cs="Arial"/>
          <w:sz w:val="28"/>
          <w:szCs w:val="28"/>
        </w:rPr>
        <w:t>sujet concernant</w:t>
      </w:r>
      <w:r w:rsidRPr="004E0CD6">
        <w:rPr>
          <w:rFonts w:ascii="Arial" w:hAnsi="Arial" w:cs="Arial"/>
          <w:sz w:val="28"/>
          <w:szCs w:val="28"/>
        </w:rPr>
        <w:t xml:space="preserve"> votre enfant.</w:t>
      </w:r>
    </w:p>
    <w:p w14:paraId="0EF8ECB4" w14:textId="77777777" w:rsidR="007E5EF5" w:rsidRDefault="007E5EF5" w:rsidP="003143D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0CD6">
        <w:rPr>
          <w:rFonts w:ascii="Arial" w:hAnsi="Arial" w:cs="Arial"/>
          <w:sz w:val="28"/>
          <w:szCs w:val="28"/>
        </w:rPr>
        <w:t>Vous pouvez également contacter la directrice pour tout</w:t>
      </w:r>
      <w:r>
        <w:rPr>
          <w:rFonts w:ascii="Arial" w:hAnsi="Arial" w:cs="Arial"/>
          <w:sz w:val="28"/>
          <w:szCs w:val="28"/>
        </w:rPr>
        <w:t>e question liée à l’école</w:t>
      </w:r>
      <w:r w:rsidRPr="004E0CD6">
        <w:rPr>
          <w:rFonts w:ascii="Arial" w:hAnsi="Arial" w:cs="Arial"/>
          <w:sz w:val="28"/>
          <w:szCs w:val="28"/>
        </w:rPr>
        <w:t>.</w:t>
      </w:r>
    </w:p>
    <w:p w14:paraId="7E9D71EE" w14:textId="77777777" w:rsidR="00A01ADC" w:rsidRPr="004E0CD6" w:rsidRDefault="00A01ADC" w:rsidP="003143D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7928AEAB" w14:textId="77777777" w:rsidR="007C640F" w:rsidRDefault="007C640F" w:rsidP="003143D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E0CD6">
        <w:rPr>
          <w:rFonts w:ascii="Arial" w:hAnsi="Arial" w:cs="Arial"/>
          <w:sz w:val="28"/>
          <w:szCs w:val="28"/>
        </w:rPr>
        <w:tab/>
        <w:t>Chaque classe bénéficie de la présence d’un ATSEM employé par la municipalité, qui s’occupe des enfants pour l’habillage, le passage aux toilettes, le lavage des mains. L’ATSEM as</w:t>
      </w:r>
      <w:r w:rsidR="003971B4" w:rsidRPr="004E0CD6">
        <w:rPr>
          <w:rFonts w:ascii="Arial" w:hAnsi="Arial" w:cs="Arial"/>
          <w:sz w:val="28"/>
          <w:szCs w:val="28"/>
        </w:rPr>
        <w:t>siste l’enseignant dans les activités de la classe (peinture, motricité, ateliers).</w:t>
      </w:r>
      <w:r w:rsidR="00835B1D" w:rsidRPr="004E0CD6">
        <w:rPr>
          <w:rFonts w:ascii="Arial" w:hAnsi="Arial" w:cs="Arial"/>
          <w:sz w:val="28"/>
          <w:szCs w:val="28"/>
        </w:rPr>
        <w:t xml:space="preserve"> </w:t>
      </w:r>
      <w:r w:rsidR="00C0086C">
        <w:rPr>
          <w:rFonts w:ascii="Arial" w:hAnsi="Arial" w:cs="Arial"/>
          <w:sz w:val="28"/>
          <w:szCs w:val="28"/>
        </w:rPr>
        <w:t>Il/elle</w:t>
      </w:r>
      <w:r w:rsidR="00835B1D" w:rsidRPr="004E0CD6">
        <w:rPr>
          <w:rFonts w:ascii="Arial" w:hAnsi="Arial" w:cs="Arial"/>
          <w:sz w:val="28"/>
          <w:szCs w:val="28"/>
        </w:rPr>
        <w:t xml:space="preserve"> est également chargé de l’entretien du matériel et des locaux de l’école.</w:t>
      </w:r>
    </w:p>
    <w:p w14:paraId="28C1D607" w14:textId="77777777" w:rsidR="0045337A" w:rsidRPr="004E0CD6" w:rsidRDefault="0045337A" w:rsidP="003143D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F3C806B" w14:textId="77777777" w:rsidR="00DA7493" w:rsidRDefault="00DA7493" w:rsidP="003143D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E0CD6">
        <w:rPr>
          <w:rFonts w:ascii="Arial" w:hAnsi="Arial" w:cs="Arial"/>
          <w:b/>
          <w:sz w:val="28"/>
          <w:szCs w:val="28"/>
        </w:rPr>
        <w:t>La vie à l’école :</w:t>
      </w:r>
    </w:p>
    <w:p w14:paraId="3F17535A" w14:textId="77777777" w:rsidR="0045337A" w:rsidRPr="00A01ADC" w:rsidRDefault="0045337A" w:rsidP="003143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964C23" w14:textId="659CD28B" w:rsidR="005006D7" w:rsidRPr="005006D7" w:rsidRDefault="005006D7" w:rsidP="00314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006D7">
        <w:rPr>
          <w:rFonts w:ascii="Arial" w:hAnsi="Arial" w:cs="Arial"/>
          <w:b/>
          <w:bCs/>
          <w:sz w:val="28"/>
          <w:szCs w:val="28"/>
        </w:rPr>
        <w:t xml:space="preserve">Horaires </w:t>
      </w:r>
      <w:r w:rsidR="00EF2AE1">
        <w:rPr>
          <w:rFonts w:ascii="Arial" w:hAnsi="Arial" w:cs="Arial"/>
          <w:b/>
          <w:bCs/>
          <w:sz w:val="28"/>
          <w:szCs w:val="28"/>
        </w:rPr>
        <w:t>de la maternelle</w:t>
      </w:r>
      <w:r w:rsidRPr="005006D7">
        <w:rPr>
          <w:rFonts w:ascii="Arial" w:hAnsi="Arial" w:cs="Arial"/>
          <w:b/>
          <w:bCs/>
          <w:sz w:val="28"/>
          <w:szCs w:val="28"/>
        </w:rPr>
        <w:t xml:space="preserve"> : </w:t>
      </w:r>
      <w:r w:rsidRPr="005006D7">
        <w:rPr>
          <w:rFonts w:ascii="Arial" w:hAnsi="Arial" w:cs="Arial"/>
          <w:b/>
          <w:bCs/>
          <w:sz w:val="28"/>
          <w:szCs w:val="28"/>
        </w:rPr>
        <w:tab/>
      </w:r>
    </w:p>
    <w:p w14:paraId="7CE56C4C" w14:textId="11E9B0C5" w:rsidR="00A01ADC" w:rsidRDefault="005006D7" w:rsidP="00314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01ADC">
        <w:rPr>
          <w:rFonts w:ascii="Arial" w:hAnsi="Arial" w:cs="Arial"/>
          <w:sz w:val="28"/>
          <w:szCs w:val="28"/>
        </w:rPr>
        <w:t>- accueil de 8h30 à 8h40</w:t>
      </w:r>
    </w:p>
    <w:p w14:paraId="3D7F3BA4" w14:textId="2F33D88A" w:rsidR="005006D7" w:rsidRDefault="005006D7" w:rsidP="00314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- sortie à 11h40</w:t>
      </w:r>
    </w:p>
    <w:p w14:paraId="7306EDD6" w14:textId="4F800DA5" w:rsidR="005006D7" w:rsidRDefault="005006D7" w:rsidP="00314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- accueil de l’après-midi de 13h20 à 13h30</w:t>
      </w:r>
    </w:p>
    <w:p w14:paraId="0878A031" w14:textId="37587D34" w:rsidR="00A01ADC" w:rsidRPr="00A01ADC" w:rsidRDefault="00A01ADC" w:rsidP="00314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- sortie à 16h30 </w:t>
      </w:r>
    </w:p>
    <w:p w14:paraId="16A61F97" w14:textId="341C054F" w:rsidR="00A01ADC" w:rsidRDefault="00A01ADC" w:rsidP="003143D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2046BCF" w14:textId="77777777" w:rsidR="00D504F5" w:rsidRDefault="00D504F5" w:rsidP="003143D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63FAC6F" w14:textId="77777777" w:rsidR="00C0086C" w:rsidRDefault="00DA7493" w:rsidP="003143D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E0CD6">
        <w:rPr>
          <w:rFonts w:ascii="Arial" w:hAnsi="Arial" w:cs="Arial"/>
          <w:sz w:val="28"/>
          <w:szCs w:val="28"/>
        </w:rPr>
        <w:t>Pour des raisons de sécurité, les grilles et les portes de l’école sont fermées pendant le</w:t>
      </w:r>
      <w:r w:rsidR="00A01ADC">
        <w:rPr>
          <w:rFonts w:ascii="Arial" w:hAnsi="Arial" w:cs="Arial"/>
          <w:sz w:val="28"/>
          <w:szCs w:val="28"/>
        </w:rPr>
        <w:t>s</w:t>
      </w:r>
      <w:r w:rsidRPr="004E0CD6">
        <w:rPr>
          <w:rFonts w:ascii="Arial" w:hAnsi="Arial" w:cs="Arial"/>
          <w:sz w:val="28"/>
          <w:szCs w:val="28"/>
        </w:rPr>
        <w:t xml:space="preserve"> temps de classe</w:t>
      </w:r>
      <w:r w:rsidR="00DF7384">
        <w:rPr>
          <w:rFonts w:ascii="Arial" w:hAnsi="Arial" w:cs="Arial"/>
          <w:sz w:val="28"/>
          <w:szCs w:val="28"/>
        </w:rPr>
        <w:t>.</w:t>
      </w:r>
      <w:r w:rsidRPr="004E0CD6">
        <w:rPr>
          <w:rFonts w:ascii="Arial" w:hAnsi="Arial" w:cs="Arial"/>
          <w:sz w:val="28"/>
          <w:szCs w:val="28"/>
        </w:rPr>
        <w:t xml:space="preserve"> </w:t>
      </w:r>
    </w:p>
    <w:p w14:paraId="1E31CE39" w14:textId="1A1D51A3" w:rsidR="00DA7493" w:rsidRPr="004E0CD6" w:rsidRDefault="00DA7493" w:rsidP="003143D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E0CD6">
        <w:rPr>
          <w:rFonts w:ascii="Arial" w:hAnsi="Arial" w:cs="Arial"/>
          <w:sz w:val="28"/>
          <w:szCs w:val="28"/>
        </w:rPr>
        <w:t>L’école fournit les draps, les couvertures et les oreillers</w:t>
      </w:r>
      <w:r w:rsidR="00D21ACF" w:rsidRPr="004E0CD6">
        <w:rPr>
          <w:rFonts w:ascii="Arial" w:hAnsi="Arial" w:cs="Arial"/>
          <w:sz w:val="28"/>
          <w:szCs w:val="28"/>
        </w:rPr>
        <w:t xml:space="preserve"> lavés régulièrement</w:t>
      </w:r>
      <w:r w:rsidR="00D21ACF">
        <w:rPr>
          <w:rFonts w:ascii="Arial" w:hAnsi="Arial" w:cs="Arial"/>
          <w:sz w:val="28"/>
          <w:szCs w:val="28"/>
        </w:rPr>
        <w:t xml:space="preserve"> pour le temps de repos des petits et des moyens.</w:t>
      </w:r>
    </w:p>
    <w:p w14:paraId="77C12A49" w14:textId="77777777" w:rsidR="0045337A" w:rsidRDefault="0045337A" w:rsidP="003143D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8801A98" w14:textId="77777777" w:rsidR="00A01ADC" w:rsidRDefault="003A3D78" w:rsidP="003143D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E0CD6">
        <w:rPr>
          <w:rFonts w:ascii="Arial" w:hAnsi="Arial" w:cs="Arial"/>
          <w:sz w:val="28"/>
          <w:szCs w:val="28"/>
        </w:rPr>
        <w:t xml:space="preserve">Les activités </w:t>
      </w:r>
      <w:r w:rsidR="008F526E">
        <w:rPr>
          <w:rFonts w:ascii="Arial" w:hAnsi="Arial" w:cs="Arial"/>
          <w:sz w:val="28"/>
          <w:szCs w:val="28"/>
        </w:rPr>
        <w:t>à l’école</w:t>
      </w:r>
      <w:r w:rsidRPr="004E0CD6">
        <w:rPr>
          <w:rFonts w:ascii="Arial" w:hAnsi="Arial" w:cs="Arial"/>
          <w:sz w:val="28"/>
          <w:szCs w:val="28"/>
        </w:rPr>
        <w:t xml:space="preserve"> peuvent être salissantes (</w:t>
      </w:r>
      <w:r w:rsidR="00D87DF1">
        <w:rPr>
          <w:rFonts w:ascii="Arial" w:hAnsi="Arial" w:cs="Arial"/>
          <w:sz w:val="28"/>
          <w:szCs w:val="28"/>
        </w:rPr>
        <w:t xml:space="preserve">activités physiques, </w:t>
      </w:r>
      <w:r w:rsidRPr="004E0CD6">
        <w:rPr>
          <w:rFonts w:ascii="Arial" w:hAnsi="Arial" w:cs="Arial"/>
          <w:sz w:val="28"/>
          <w:szCs w:val="28"/>
        </w:rPr>
        <w:t xml:space="preserve">peinture, collage). </w:t>
      </w:r>
    </w:p>
    <w:p w14:paraId="43F3AA02" w14:textId="77777777" w:rsidR="00EF2AE1" w:rsidRDefault="00EF2AE1" w:rsidP="003143D6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5891E98" w14:textId="086C75E6" w:rsidR="003B1E08" w:rsidRDefault="003A3D78" w:rsidP="003143D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D7A6A">
        <w:rPr>
          <w:rFonts w:ascii="Arial" w:hAnsi="Arial" w:cs="Arial"/>
          <w:b/>
          <w:bCs/>
          <w:sz w:val="28"/>
          <w:szCs w:val="28"/>
          <w:u w:val="single"/>
        </w:rPr>
        <w:t>Merci d</w:t>
      </w:r>
      <w:r w:rsidR="008F526E" w:rsidRPr="00AD7A6A">
        <w:rPr>
          <w:rFonts w:ascii="Arial" w:hAnsi="Arial" w:cs="Arial"/>
          <w:b/>
          <w:bCs/>
          <w:sz w:val="28"/>
          <w:szCs w:val="28"/>
          <w:u w:val="single"/>
        </w:rPr>
        <w:t>’</w:t>
      </w:r>
      <w:r w:rsidRPr="00AD7A6A">
        <w:rPr>
          <w:rFonts w:ascii="Arial" w:hAnsi="Arial" w:cs="Arial"/>
          <w:b/>
          <w:bCs/>
          <w:sz w:val="28"/>
          <w:szCs w:val="28"/>
          <w:u w:val="single"/>
        </w:rPr>
        <w:t xml:space="preserve">habiller </w:t>
      </w:r>
      <w:r w:rsidR="008F526E" w:rsidRPr="00AD7A6A">
        <w:rPr>
          <w:rFonts w:ascii="Arial" w:hAnsi="Arial" w:cs="Arial"/>
          <w:b/>
          <w:bCs/>
          <w:sz w:val="28"/>
          <w:szCs w:val="28"/>
          <w:u w:val="single"/>
        </w:rPr>
        <w:t xml:space="preserve">votre enfant </w:t>
      </w:r>
      <w:r w:rsidRPr="00AD7A6A">
        <w:rPr>
          <w:rFonts w:ascii="Arial" w:hAnsi="Arial" w:cs="Arial"/>
          <w:b/>
          <w:bCs/>
          <w:sz w:val="28"/>
          <w:szCs w:val="28"/>
          <w:u w:val="single"/>
        </w:rPr>
        <w:t>de façon pratique</w:t>
      </w:r>
      <w:r w:rsidRPr="00AD7A6A">
        <w:rPr>
          <w:rFonts w:ascii="Arial" w:hAnsi="Arial" w:cs="Arial"/>
          <w:b/>
          <w:bCs/>
          <w:sz w:val="28"/>
          <w:szCs w:val="28"/>
        </w:rPr>
        <w:t> :</w:t>
      </w:r>
      <w:r w:rsidRPr="004E0CD6">
        <w:rPr>
          <w:rFonts w:ascii="Arial" w:hAnsi="Arial" w:cs="Arial"/>
          <w:sz w:val="28"/>
          <w:szCs w:val="28"/>
        </w:rPr>
        <w:t xml:space="preserve"> vêtements faciles à mettre et à enlever seul, chaussures faciles à mettre</w:t>
      </w:r>
      <w:r w:rsidR="008F526E">
        <w:rPr>
          <w:rFonts w:ascii="Arial" w:hAnsi="Arial" w:cs="Arial"/>
          <w:sz w:val="28"/>
          <w:szCs w:val="28"/>
        </w:rPr>
        <w:t>. E</w:t>
      </w:r>
      <w:r w:rsidRPr="004E0CD6">
        <w:rPr>
          <w:rFonts w:ascii="Arial" w:hAnsi="Arial" w:cs="Arial"/>
          <w:sz w:val="28"/>
          <w:szCs w:val="28"/>
        </w:rPr>
        <w:t>viter bretelles, salopettes, chaussures à lacets…</w:t>
      </w:r>
      <w:r w:rsidR="00C0086C">
        <w:rPr>
          <w:rFonts w:ascii="Arial" w:hAnsi="Arial" w:cs="Arial"/>
          <w:sz w:val="28"/>
          <w:szCs w:val="28"/>
        </w:rPr>
        <w:t xml:space="preserve"> </w:t>
      </w:r>
    </w:p>
    <w:p w14:paraId="76B35C1B" w14:textId="77777777" w:rsidR="00EF2AE1" w:rsidRDefault="00EF2AE1" w:rsidP="003143D6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867A435" w14:textId="75CDE411" w:rsidR="0045337A" w:rsidRDefault="00875921" w:rsidP="003143D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D7A6A">
        <w:rPr>
          <w:rFonts w:ascii="Arial" w:hAnsi="Arial" w:cs="Arial"/>
          <w:b/>
          <w:bCs/>
          <w:sz w:val="28"/>
          <w:szCs w:val="28"/>
          <w:u w:val="single"/>
        </w:rPr>
        <w:t>Pensez à marquer tous les vêtements</w:t>
      </w:r>
      <w:r w:rsidRPr="00AD7A6A">
        <w:rPr>
          <w:rFonts w:ascii="Arial" w:hAnsi="Arial" w:cs="Arial"/>
          <w:b/>
          <w:bCs/>
          <w:sz w:val="28"/>
          <w:szCs w:val="28"/>
        </w:rPr>
        <w:t xml:space="preserve"> </w:t>
      </w:r>
      <w:r w:rsidRPr="00AD7A6A">
        <w:rPr>
          <w:rFonts w:ascii="Arial" w:hAnsi="Arial" w:cs="Arial"/>
          <w:sz w:val="28"/>
          <w:szCs w:val="28"/>
        </w:rPr>
        <w:t>(</w:t>
      </w:r>
      <w:r w:rsidRPr="004E0CD6">
        <w:rPr>
          <w:rFonts w:ascii="Arial" w:hAnsi="Arial" w:cs="Arial"/>
          <w:sz w:val="28"/>
          <w:szCs w:val="28"/>
        </w:rPr>
        <w:t xml:space="preserve">cagoules, </w:t>
      </w:r>
      <w:r w:rsidR="00D21ACF">
        <w:rPr>
          <w:rFonts w:ascii="Arial" w:hAnsi="Arial" w:cs="Arial"/>
          <w:sz w:val="28"/>
          <w:szCs w:val="28"/>
        </w:rPr>
        <w:t>moufles</w:t>
      </w:r>
      <w:r w:rsidRPr="004E0CD6">
        <w:rPr>
          <w:rFonts w:ascii="Arial" w:hAnsi="Arial" w:cs="Arial"/>
          <w:sz w:val="28"/>
          <w:szCs w:val="28"/>
        </w:rPr>
        <w:t>,</w:t>
      </w:r>
      <w:r w:rsidR="00D21ACF">
        <w:rPr>
          <w:rFonts w:ascii="Arial" w:hAnsi="Arial" w:cs="Arial"/>
          <w:sz w:val="28"/>
          <w:szCs w:val="28"/>
        </w:rPr>
        <w:t xml:space="preserve"> </w:t>
      </w:r>
      <w:r w:rsidRPr="004E0CD6">
        <w:rPr>
          <w:rFonts w:ascii="Arial" w:hAnsi="Arial" w:cs="Arial"/>
          <w:sz w:val="28"/>
          <w:szCs w:val="28"/>
        </w:rPr>
        <w:t>manteaux…)</w:t>
      </w:r>
      <w:r w:rsidR="00C0086C">
        <w:rPr>
          <w:rFonts w:ascii="Arial" w:hAnsi="Arial" w:cs="Arial"/>
          <w:sz w:val="28"/>
          <w:szCs w:val="28"/>
        </w:rPr>
        <w:t>.</w:t>
      </w:r>
      <w:r w:rsidR="00543F66">
        <w:rPr>
          <w:rFonts w:ascii="Arial" w:hAnsi="Arial" w:cs="Arial"/>
          <w:sz w:val="28"/>
          <w:szCs w:val="28"/>
        </w:rPr>
        <w:t xml:space="preserve"> </w:t>
      </w:r>
    </w:p>
    <w:p w14:paraId="368A0215" w14:textId="77777777" w:rsidR="00EF2AE1" w:rsidRDefault="00EF2AE1" w:rsidP="003143D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B1349D1" w14:textId="59E1626E" w:rsidR="00A01ADC" w:rsidRDefault="00357855" w:rsidP="003143D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Votre enfant ne peut pas venir en couche à l’école.</w:t>
      </w:r>
    </w:p>
    <w:p w14:paraId="5A671E2F" w14:textId="77777777" w:rsidR="00357855" w:rsidRDefault="00357855" w:rsidP="003143D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E03921F" w14:textId="77777777" w:rsidR="00C0086C" w:rsidRDefault="00C0086C" w:rsidP="003143D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835B1D" w:rsidRPr="004E0CD6">
        <w:rPr>
          <w:rFonts w:ascii="Arial" w:hAnsi="Arial" w:cs="Arial"/>
          <w:sz w:val="28"/>
          <w:szCs w:val="28"/>
        </w:rPr>
        <w:t xml:space="preserve">e cahier de liaison </w:t>
      </w:r>
      <w:r>
        <w:rPr>
          <w:rFonts w:ascii="Arial" w:hAnsi="Arial" w:cs="Arial"/>
          <w:sz w:val="28"/>
          <w:szCs w:val="28"/>
        </w:rPr>
        <w:t>vous permet</w:t>
      </w:r>
      <w:r w:rsidR="008F526E">
        <w:rPr>
          <w:rFonts w:ascii="Arial" w:hAnsi="Arial" w:cs="Arial"/>
          <w:sz w:val="28"/>
          <w:szCs w:val="28"/>
        </w:rPr>
        <w:t>tra</w:t>
      </w:r>
      <w:r>
        <w:rPr>
          <w:rFonts w:ascii="Arial" w:hAnsi="Arial" w:cs="Arial"/>
          <w:sz w:val="28"/>
          <w:szCs w:val="28"/>
        </w:rPr>
        <w:t xml:space="preserve"> de communiquer avec l’enseignante. Merci de le lire et de le signer régulièrement.</w:t>
      </w:r>
    </w:p>
    <w:p w14:paraId="0A0975C6" w14:textId="77777777" w:rsidR="00543F66" w:rsidRDefault="00543F66" w:rsidP="003143D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Vous devrez fournir à l’école une attestation d’assurance responsabilité civile et individuelle accident.</w:t>
      </w:r>
    </w:p>
    <w:p w14:paraId="27F7DD7C" w14:textId="77777777" w:rsidR="0045337A" w:rsidRDefault="0045337A" w:rsidP="003143D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AF8AC7F" w14:textId="75C3E0EB" w:rsidR="007E5EF5" w:rsidRDefault="007E5EF5" w:rsidP="003143D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E0CD6">
        <w:rPr>
          <w:rFonts w:ascii="Arial" w:hAnsi="Arial" w:cs="Arial"/>
          <w:sz w:val="28"/>
          <w:szCs w:val="28"/>
        </w:rPr>
        <w:t xml:space="preserve">Une réunion d’information sera organisée </w:t>
      </w:r>
      <w:r w:rsidR="00D21ACF">
        <w:rPr>
          <w:rFonts w:ascii="Arial" w:hAnsi="Arial" w:cs="Arial"/>
          <w:sz w:val="28"/>
          <w:szCs w:val="28"/>
        </w:rPr>
        <w:t xml:space="preserve">par l’enseignante </w:t>
      </w:r>
      <w:r w:rsidRPr="004E0CD6">
        <w:rPr>
          <w:rFonts w:ascii="Arial" w:hAnsi="Arial" w:cs="Arial"/>
          <w:sz w:val="28"/>
          <w:szCs w:val="28"/>
        </w:rPr>
        <w:t>en début d’année</w:t>
      </w:r>
      <w:r w:rsidR="00D87DF1">
        <w:rPr>
          <w:rFonts w:ascii="Arial" w:hAnsi="Arial" w:cs="Arial"/>
          <w:sz w:val="28"/>
          <w:szCs w:val="28"/>
        </w:rPr>
        <w:t xml:space="preserve"> scolaire</w:t>
      </w:r>
      <w:r w:rsidRPr="004E0CD6">
        <w:rPr>
          <w:rFonts w:ascii="Arial" w:hAnsi="Arial" w:cs="Arial"/>
          <w:sz w:val="28"/>
          <w:szCs w:val="28"/>
        </w:rPr>
        <w:t>.</w:t>
      </w:r>
    </w:p>
    <w:p w14:paraId="7698A00A" w14:textId="0796803D" w:rsidR="00D21ACF" w:rsidRDefault="00D21ACF" w:rsidP="0045337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96837BF" w14:textId="77777777" w:rsidR="005006D7" w:rsidRDefault="005006D7" w:rsidP="005006D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8585DD" w14:textId="3BE348AF" w:rsidR="005006D7" w:rsidRDefault="005006D7" w:rsidP="005006D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B4FC5">
        <w:rPr>
          <w:rFonts w:ascii="Arial" w:hAnsi="Arial" w:cs="Arial"/>
          <w:sz w:val="28"/>
          <w:szCs w:val="28"/>
        </w:rPr>
        <w:t>Bon été</w:t>
      </w:r>
      <w:r>
        <w:rPr>
          <w:rFonts w:ascii="Arial" w:hAnsi="Arial" w:cs="Arial"/>
          <w:sz w:val="28"/>
          <w:szCs w:val="28"/>
        </w:rPr>
        <w:t xml:space="preserve"> et bonnes vacances</w:t>
      </w:r>
      <w:r w:rsidRPr="00CB4FC5">
        <w:rPr>
          <w:rFonts w:ascii="Arial" w:hAnsi="Arial" w:cs="Arial"/>
          <w:sz w:val="28"/>
          <w:szCs w:val="28"/>
        </w:rPr>
        <w:t xml:space="preserve">, </w:t>
      </w:r>
    </w:p>
    <w:p w14:paraId="136D68BF" w14:textId="0DA648E5" w:rsidR="005006D7" w:rsidRPr="009235AB" w:rsidRDefault="005006D7" w:rsidP="005006D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 w:rsidRPr="009235AB">
        <w:rPr>
          <w:rFonts w:ascii="Arial" w:hAnsi="Arial" w:cs="Arial"/>
          <w:b/>
          <w:bCs/>
          <w:sz w:val="28"/>
          <w:szCs w:val="28"/>
        </w:rPr>
        <w:t>rendez</w:t>
      </w:r>
      <w:proofErr w:type="gramEnd"/>
      <w:r w:rsidRPr="009235AB">
        <w:rPr>
          <w:rFonts w:ascii="Arial" w:hAnsi="Arial" w:cs="Arial"/>
          <w:b/>
          <w:bCs/>
          <w:sz w:val="28"/>
          <w:szCs w:val="28"/>
        </w:rPr>
        <w:t xml:space="preserve">-vous jeudi </w:t>
      </w:r>
      <w:r w:rsidR="005D5F1B">
        <w:rPr>
          <w:rFonts w:ascii="Arial" w:hAnsi="Arial" w:cs="Arial"/>
          <w:b/>
          <w:bCs/>
          <w:sz w:val="28"/>
          <w:szCs w:val="28"/>
        </w:rPr>
        <w:t>1</w:t>
      </w:r>
      <w:r w:rsidR="005D5F1B" w:rsidRPr="00820059">
        <w:rPr>
          <w:rFonts w:ascii="Arial" w:hAnsi="Arial" w:cs="Arial"/>
          <w:b/>
          <w:bCs/>
          <w:sz w:val="28"/>
          <w:szCs w:val="28"/>
          <w:vertAlign w:val="superscript"/>
        </w:rPr>
        <w:t>er</w:t>
      </w:r>
      <w:r w:rsidRPr="009235AB">
        <w:rPr>
          <w:rFonts w:ascii="Arial" w:hAnsi="Arial" w:cs="Arial"/>
          <w:b/>
          <w:bCs/>
          <w:sz w:val="28"/>
          <w:szCs w:val="28"/>
        </w:rPr>
        <w:t xml:space="preserve"> septembre,</w:t>
      </w:r>
    </w:p>
    <w:p w14:paraId="67582BCB" w14:textId="77777777" w:rsidR="005006D7" w:rsidRPr="009235AB" w:rsidRDefault="005006D7" w:rsidP="005006D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9504BB" w14:textId="77777777" w:rsidR="005006D7" w:rsidRPr="006521E0" w:rsidRDefault="005006D7" w:rsidP="005006D7">
      <w:pPr>
        <w:pStyle w:val="Paragraphedeliste"/>
        <w:spacing w:after="0" w:line="240" w:lineRule="auto"/>
        <w:ind w:left="10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L’équipe enseignante</w:t>
      </w:r>
    </w:p>
    <w:p w14:paraId="309F1FAA" w14:textId="239E7A4F" w:rsidR="002E610C" w:rsidRDefault="00450C46" w:rsidP="003B1E08">
      <w:pPr>
        <w:spacing w:after="0" w:line="240" w:lineRule="auto"/>
        <w:jc w:val="both"/>
        <w:rPr>
          <w:noProof/>
        </w:rPr>
      </w:pPr>
      <w:r w:rsidRPr="00450C46"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68E8CA" wp14:editId="1732A26A">
                <wp:simplePos x="0" y="0"/>
                <wp:positionH relativeFrom="margin">
                  <wp:posOffset>2562225</wp:posOffset>
                </wp:positionH>
                <wp:positionV relativeFrom="paragraph">
                  <wp:posOffset>797560</wp:posOffset>
                </wp:positionV>
                <wp:extent cx="1609725" cy="3429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47A08" w14:textId="74AF23EA" w:rsidR="00450C46" w:rsidRPr="00B869AD" w:rsidRDefault="00450C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869AD">
                              <w:rPr>
                                <w:sz w:val="28"/>
                                <w:szCs w:val="28"/>
                              </w:rPr>
                              <w:t>Une salle de classe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8E8C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01.75pt;margin-top:62.8pt;width:126.7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">
                <v:textbox>
                  <w:txbxContent>
                    <w:p w14:paraId="0EE47A08" w14:textId="74AF23EA" w:rsidR="00450C46" w:rsidRPr="00B869AD" w:rsidRDefault="00450C46">
                      <w:pPr>
                        <w:rPr>
                          <w:sz w:val="28"/>
                          <w:szCs w:val="28"/>
                        </w:rPr>
                      </w:pPr>
                      <w:r w:rsidRPr="00B869AD">
                        <w:rPr>
                          <w:sz w:val="28"/>
                          <w:szCs w:val="28"/>
                        </w:rPr>
                        <w:t>Une salle de classe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4624">
        <w:rPr>
          <w:noProof/>
        </w:rPr>
        <w:drawing>
          <wp:inline distT="0" distB="0" distL="0" distR="0" wp14:anchorId="7394DA47" wp14:editId="42ACDAE9">
            <wp:extent cx="2247900" cy="1686074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425" cy="172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DEBCC" w14:textId="44090633" w:rsidR="005006D7" w:rsidRDefault="005006D7" w:rsidP="003B1E08">
      <w:pPr>
        <w:spacing w:after="0" w:line="240" w:lineRule="auto"/>
        <w:jc w:val="both"/>
        <w:rPr>
          <w:noProof/>
        </w:rPr>
      </w:pPr>
    </w:p>
    <w:p w14:paraId="4B3EDC1A" w14:textId="014D5BD4" w:rsidR="002E610C" w:rsidRDefault="00B869AD" w:rsidP="003B1E0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50C46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CBC336" wp14:editId="0AD62857">
                <wp:simplePos x="0" y="0"/>
                <wp:positionH relativeFrom="margin">
                  <wp:posOffset>561975</wp:posOffset>
                </wp:positionH>
                <wp:positionV relativeFrom="paragraph">
                  <wp:posOffset>568960</wp:posOffset>
                </wp:positionV>
                <wp:extent cx="990600" cy="542925"/>
                <wp:effectExtent l="0" t="0" r="19050" b="2857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1BBC2" w14:textId="7EBE422F" w:rsidR="00450C46" w:rsidRPr="00B869AD" w:rsidRDefault="00450C46" w:rsidP="00450C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869AD">
                              <w:rPr>
                                <w:sz w:val="28"/>
                                <w:szCs w:val="28"/>
                              </w:rPr>
                              <w:t>La cour de récréation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BC336" id="_x0000_s1027" type="#_x0000_t202" style="position:absolute;left:0;text-align:left;margin-left:44.25pt;margin-top:44.8pt;width:78pt;height:4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">
                <v:textbox>
                  <w:txbxContent>
                    <w:p w14:paraId="1D81BBC2" w14:textId="7EBE422F" w:rsidR="00450C46" w:rsidRPr="00B869AD" w:rsidRDefault="00450C46" w:rsidP="00450C46">
                      <w:pPr>
                        <w:rPr>
                          <w:sz w:val="28"/>
                          <w:szCs w:val="28"/>
                        </w:rPr>
                      </w:pPr>
                      <w:r w:rsidRPr="00B869AD">
                        <w:rPr>
                          <w:sz w:val="28"/>
                          <w:szCs w:val="28"/>
                        </w:rPr>
                        <w:t>La cour de récréation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610C">
        <w:rPr>
          <w:rFonts w:ascii="Arial" w:hAnsi="Arial" w:cs="Arial"/>
          <w:sz w:val="28"/>
          <w:szCs w:val="28"/>
        </w:rPr>
        <w:tab/>
      </w:r>
      <w:r w:rsidR="002E610C">
        <w:rPr>
          <w:rFonts w:ascii="Arial" w:hAnsi="Arial" w:cs="Arial"/>
          <w:sz w:val="28"/>
          <w:szCs w:val="28"/>
        </w:rPr>
        <w:tab/>
      </w:r>
      <w:r w:rsidR="002E610C">
        <w:rPr>
          <w:noProof/>
        </w:rPr>
        <w:drawing>
          <wp:inline distT="0" distB="0" distL="0" distR="0" wp14:anchorId="461F93F4" wp14:editId="67481287">
            <wp:extent cx="2336200" cy="1752305"/>
            <wp:effectExtent l="0" t="0" r="6985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758" cy="177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C7486" w14:textId="325DFB4C" w:rsidR="003545B3" w:rsidRDefault="003545B3" w:rsidP="003B1E08">
      <w:pPr>
        <w:spacing w:after="0" w:line="240" w:lineRule="auto"/>
        <w:jc w:val="both"/>
        <w:rPr>
          <w:rFonts w:ascii="Arial" w:hAnsi="Arial" w:cs="Arial"/>
        </w:rPr>
      </w:pPr>
    </w:p>
    <w:p w14:paraId="5A7E6BD9" w14:textId="77777777" w:rsidR="003143D6" w:rsidRDefault="003143D6" w:rsidP="003B1E08">
      <w:pPr>
        <w:spacing w:after="0" w:line="240" w:lineRule="auto"/>
        <w:jc w:val="both"/>
        <w:rPr>
          <w:rFonts w:ascii="Arial" w:hAnsi="Arial" w:cs="Arial"/>
        </w:rPr>
      </w:pPr>
    </w:p>
    <w:p w14:paraId="1FE92777" w14:textId="689B6619" w:rsidR="002E610C" w:rsidRDefault="003545B3" w:rsidP="003B1E0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5D5C91D" wp14:editId="5F856178">
            <wp:extent cx="1790540" cy="1343025"/>
            <wp:effectExtent l="0" t="0" r="63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666" cy="14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6D7">
        <w:rPr>
          <w:rFonts w:ascii="Arial" w:hAnsi="Arial" w:cs="Arial"/>
          <w:sz w:val="28"/>
          <w:szCs w:val="28"/>
        </w:rPr>
        <w:tab/>
      </w:r>
      <w:r w:rsidR="005006D7">
        <w:rPr>
          <w:rFonts w:ascii="Arial" w:hAnsi="Arial" w:cs="Arial"/>
          <w:sz w:val="28"/>
          <w:szCs w:val="28"/>
        </w:rPr>
        <w:tab/>
      </w:r>
      <w:r w:rsidR="005006D7">
        <w:rPr>
          <w:rFonts w:ascii="Arial" w:hAnsi="Arial" w:cs="Arial"/>
          <w:sz w:val="28"/>
          <w:szCs w:val="28"/>
        </w:rPr>
        <w:tab/>
      </w:r>
      <w:r w:rsidR="005006D7">
        <w:rPr>
          <w:noProof/>
        </w:rPr>
        <w:drawing>
          <wp:inline distT="0" distB="0" distL="0" distR="0" wp14:anchorId="5EEC90FF" wp14:editId="34837F0C">
            <wp:extent cx="1809750" cy="1357434"/>
            <wp:effectExtent l="0" t="0" r="0" b="0"/>
            <wp:docPr id="193" name="Imag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373" cy="141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56AB4" w14:textId="0437CAD5" w:rsidR="00450C46" w:rsidRDefault="00450C46" w:rsidP="003B1E0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15324BD" w14:textId="42AD3547" w:rsidR="00450C46" w:rsidRDefault="005006D7" w:rsidP="003B1E0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50C46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F17BF5" wp14:editId="6F7A3008">
                <wp:simplePos x="0" y="0"/>
                <wp:positionH relativeFrom="margin">
                  <wp:posOffset>2847975</wp:posOffset>
                </wp:positionH>
                <wp:positionV relativeFrom="paragraph">
                  <wp:posOffset>8890</wp:posOffset>
                </wp:positionV>
                <wp:extent cx="1676400" cy="352425"/>
                <wp:effectExtent l="0" t="0" r="19050" b="28575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439D0" w14:textId="378D6445" w:rsidR="00450C46" w:rsidRPr="00B869AD" w:rsidRDefault="00450C46" w:rsidP="00450C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869AD">
                              <w:rPr>
                                <w:sz w:val="28"/>
                                <w:szCs w:val="28"/>
                              </w:rPr>
                              <w:t>Les porte-manteaux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17BF5" id="_x0000_s1028" type="#_x0000_t202" style="position:absolute;left:0;text-align:left;margin-left:224.25pt;margin-top:.7pt;width:132pt;height:2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">
                <v:textbox>
                  <w:txbxContent>
                    <w:p w14:paraId="124439D0" w14:textId="378D6445" w:rsidR="00450C46" w:rsidRPr="00B869AD" w:rsidRDefault="00450C46" w:rsidP="00450C46">
                      <w:pPr>
                        <w:rPr>
                          <w:sz w:val="28"/>
                          <w:szCs w:val="28"/>
                        </w:rPr>
                      </w:pPr>
                      <w:r w:rsidRPr="00B869AD">
                        <w:rPr>
                          <w:sz w:val="28"/>
                          <w:szCs w:val="28"/>
                        </w:rPr>
                        <w:t>Les porte-manteaux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50C46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609868" wp14:editId="59913044">
                <wp:simplePos x="0" y="0"/>
                <wp:positionH relativeFrom="margin">
                  <wp:posOffset>390525</wp:posOffset>
                </wp:positionH>
                <wp:positionV relativeFrom="paragraph">
                  <wp:posOffset>14605</wp:posOffset>
                </wp:positionV>
                <wp:extent cx="1219200" cy="352425"/>
                <wp:effectExtent l="0" t="0" r="19050" b="2857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FBE4" w14:textId="317BB75E" w:rsidR="00450C46" w:rsidRPr="00B869AD" w:rsidRDefault="00450C46" w:rsidP="00450C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869AD">
                              <w:rPr>
                                <w:sz w:val="28"/>
                                <w:szCs w:val="28"/>
                              </w:rPr>
                              <w:t>Les sanitaires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09868" id="_x0000_s1029" type="#_x0000_t202" style="position:absolute;left:0;text-align:left;margin-left:30.75pt;margin-top:1.15pt;width:96pt;height:2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">
                <v:textbox>
                  <w:txbxContent>
                    <w:p w14:paraId="5269FBE4" w14:textId="317BB75E" w:rsidR="00450C46" w:rsidRPr="00B869AD" w:rsidRDefault="00450C46" w:rsidP="00450C46">
                      <w:pPr>
                        <w:rPr>
                          <w:sz w:val="28"/>
                          <w:szCs w:val="28"/>
                        </w:rPr>
                      </w:pPr>
                      <w:r w:rsidRPr="00B869AD">
                        <w:rPr>
                          <w:sz w:val="28"/>
                          <w:szCs w:val="28"/>
                        </w:rPr>
                        <w:t>Les sanitaires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45B3">
        <w:rPr>
          <w:rFonts w:ascii="Arial" w:hAnsi="Arial" w:cs="Arial"/>
          <w:sz w:val="28"/>
          <w:szCs w:val="28"/>
        </w:rPr>
        <w:t xml:space="preserve"> </w:t>
      </w:r>
    </w:p>
    <w:p w14:paraId="52D8ACE4" w14:textId="1AB83609" w:rsidR="005006D7" w:rsidRDefault="005006D7" w:rsidP="003B1E0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7FDC87E" w14:textId="4E015FB7" w:rsidR="003143D6" w:rsidRDefault="003143D6" w:rsidP="003B1E0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5C1D66F" w14:textId="184C29D5" w:rsidR="003143D6" w:rsidRDefault="003143D6" w:rsidP="003B1E0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CED8B20" w14:textId="7FFF0DAF" w:rsidR="003143D6" w:rsidRDefault="003143D6" w:rsidP="003B1E0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6F69E24" w14:textId="36A9B1E9" w:rsidR="00321764" w:rsidRDefault="00425F93" w:rsidP="00321764">
      <w:pPr>
        <w:spacing w:after="0" w:line="240" w:lineRule="auto"/>
        <w:jc w:val="both"/>
        <w:rPr>
          <w:noProof/>
        </w:rPr>
      </w:pPr>
      <w:r w:rsidRPr="00450C46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32A24ED" wp14:editId="2F857D6D">
                <wp:simplePos x="0" y="0"/>
                <wp:positionH relativeFrom="margin">
                  <wp:posOffset>7761605</wp:posOffset>
                </wp:positionH>
                <wp:positionV relativeFrom="paragraph">
                  <wp:posOffset>816610</wp:posOffset>
                </wp:positionV>
                <wp:extent cx="1609725" cy="342900"/>
                <wp:effectExtent l="0" t="0" r="28575" b="19050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19BAC" w14:textId="77777777" w:rsidR="00425F93" w:rsidRPr="00B869AD" w:rsidRDefault="00425F93" w:rsidP="00425F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869AD">
                              <w:rPr>
                                <w:sz w:val="28"/>
                                <w:szCs w:val="28"/>
                              </w:rPr>
                              <w:t>Une salle de classe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A24ED" id="_x0000_s1030" type="#_x0000_t202" style="position:absolute;left:0;text-align:left;margin-left:611.15pt;margin-top:64.3pt;width:126.75pt;height:2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">
                <v:textbox>
                  <w:txbxContent>
                    <w:p w14:paraId="08619BAC" w14:textId="77777777" w:rsidR="00425F93" w:rsidRPr="00B869AD" w:rsidRDefault="00425F93" w:rsidP="00425F93">
                      <w:pPr>
                        <w:rPr>
                          <w:sz w:val="28"/>
                          <w:szCs w:val="28"/>
                        </w:rPr>
                      </w:pPr>
                      <w:r w:rsidRPr="00B869AD">
                        <w:rPr>
                          <w:sz w:val="28"/>
                          <w:szCs w:val="28"/>
                        </w:rPr>
                        <w:t>Une salle de classe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1764">
        <w:rPr>
          <w:noProof/>
        </w:rPr>
        <w:drawing>
          <wp:inline distT="0" distB="0" distL="0" distR="0" wp14:anchorId="3EF1BE1C" wp14:editId="271B17DB">
            <wp:extent cx="2247900" cy="1686074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425" cy="172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DBB2B" w14:textId="7FAD6B68" w:rsidR="00321764" w:rsidRDefault="00321764" w:rsidP="00321764">
      <w:pPr>
        <w:spacing w:after="0" w:line="240" w:lineRule="auto"/>
        <w:jc w:val="both"/>
        <w:rPr>
          <w:noProof/>
        </w:rPr>
      </w:pPr>
    </w:p>
    <w:p w14:paraId="3FE261FD" w14:textId="556EE8BA" w:rsidR="00321764" w:rsidRDefault="00425F93" w:rsidP="003217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50C46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395B89B" wp14:editId="0DE71AA7">
                <wp:simplePos x="0" y="0"/>
                <wp:positionH relativeFrom="margin">
                  <wp:posOffset>5799455</wp:posOffset>
                </wp:positionH>
                <wp:positionV relativeFrom="paragraph">
                  <wp:posOffset>541020</wp:posOffset>
                </wp:positionV>
                <wp:extent cx="990600" cy="542925"/>
                <wp:effectExtent l="0" t="0" r="19050" b="28575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23A48" w14:textId="77777777" w:rsidR="00425F93" w:rsidRPr="00B869AD" w:rsidRDefault="00425F93" w:rsidP="00425F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869AD">
                              <w:rPr>
                                <w:sz w:val="28"/>
                                <w:szCs w:val="28"/>
                              </w:rPr>
                              <w:t>La cour de récréation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5B89B" id="_x0000_s1031" type="#_x0000_t202" style="position:absolute;left:0;text-align:left;margin-left:456.65pt;margin-top:42.6pt;width:78pt;height:42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">
                <v:textbox>
                  <w:txbxContent>
                    <w:p w14:paraId="35B23A48" w14:textId="77777777" w:rsidR="00425F93" w:rsidRPr="00B869AD" w:rsidRDefault="00425F93" w:rsidP="00425F93">
                      <w:pPr>
                        <w:rPr>
                          <w:sz w:val="28"/>
                          <w:szCs w:val="28"/>
                        </w:rPr>
                      </w:pPr>
                      <w:r w:rsidRPr="00B869AD">
                        <w:rPr>
                          <w:sz w:val="28"/>
                          <w:szCs w:val="28"/>
                        </w:rPr>
                        <w:t>La cour de récréation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1764">
        <w:rPr>
          <w:rFonts w:ascii="Arial" w:hAnsi="Arial" w:cs="Arial"/>
          <w:sz w:val="28"/>
          <w:szCs w:val="28"/>
        </w:rPr>
        <w:tab/>
      </w:r>
      <w:r w:rsidR="00321764">
        <w:rPr>
          <w:rFonts w:ascii="Arial" w:hAnsi="Arial" w:cs="Arial"/>
          <w:sz w:val="28"/>
          <w:szCs w:val="28"/>
        </w:rPr>
        <w:tab/>
      </w:r>
      <w:r w:rsidR="00321764">
        <w:rPr>
          <w:noProof/>
        </w:rPr>
        <w:drawing>
          <wp:inline distT="0" distB="0" distL="0" distR="0" wp14:anchorId="449E988D" wp14:editId="134F43A0">
            <wp:extent cx="2336200" cy="1752305"/>
            <wp:effectExtent l="0" t="0" r="6985" b="63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758" cy="177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5F848" w14:textId="5AD6816C" w:rsidR="00321764" w:rsidRDefault="00321764" w:rsidP="00321764">
      <w:pPr>
        <w:spacing w:after="0" w:line="240" w:lineRule="auto"/>
        <w:jc w:val="both"/>
        <w:rPr>
          <w:rFonts w:ascii="Arial" w:hAnsi="Arial" w:cs="Arial"/>
        </w:rPr>
      </w:pPr>
    </w:p>
    <w:p w14:paraId="2DA2C60A" w14:textId="77777777" w:rsidR="00321764" w:rsidRPr="003545B3" w:rsidRDefault="00321764" w:rsidP="00321764">
      <w:pPr>
        <w:spacing w:after="0" w:line="240" w:lineRule="auto"/>
        <w:jc w:val="both"/>
        <w:rPr>
          <w:rFonts w:ascii="Arial" w:hAnsi="Arial" w:cs="Arial"/>
        </w:rPr>
      </w:pPr>
    </w:p>
    <w:p w14:paraId="5894260D" w14:textId="77777777" w:rsidR="00321764" w:rsidRDefault="00321764" w:rsidP="003217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62E201E7" wp14:editId="136FDE47">
            <wp:extent cx="1790540" cy="1343025"/>
            <wp:effectExtent l="0" t="0" r="63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666" cy="14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</w:rPr>
        <w:drawing>
          <wp:inline distT="0" distB="0" distL="0" distR="0" wp14:anchorId="45AEF7B9" wp14:editId="64625B4E">
            <wp:extent cx="1809750" cy="1357434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373" cy="141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4B84F" w14:textId="77777777" w:rsidR="00321764" w:rsidRDefault="00321764" w:rsidP="003217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C9F84A4" w14:textId="10E81443" w:rsidR="00321764" w:rsidRDefault="00321764" w:rsidP="003217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50C46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6606418" wp14:editId="36C12207">
                <wp:simplePos x="0" y="0"/>
                <wp:positionH relativeFrom="margin">
                  <wp:posOffset>8066405</wp:posOffset>
                </wp:positionH>
                <wp:positionV relativeFrom="paragraph">
                  <wp:posOffset>69215</wp:posOffset>
                </wp:positionV>
                <wp:extent cx="1676400" cy="352425"/>
                <wp:effectExtent l="0" t="0" r="19050" b="28575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1212F" w14:textId="77777777" w:rsidR="00321764" w:rsidRPr="00B869AD" w:rsidRDefault="00321764" w:rsidP="003217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869AD">
                              <w:rPr>
                                <w:sz w:val="28"/>
                                <w:szCs w:val="28"/>
                              </w:rPr>
                              <w:t>Les porte-manteaux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06418" id="_x0000_s1032" type="#_x0000_t202" style="position:absolute;left:0;text-align:left;margin-left:635.15pt;margin-top:5.45pt;width:132pt;height:27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">
                <v:textbox>
                  <w:txbxContent>
                    <w:p w14:paraId="09F1212F" w14:textId="77777777" w:rsidR="00321764" w:rsidRPr="00B869AD" w:rsidRDefault="00321764" w:rsidP="00321764">
                      <w:pPr>
                        <w:rPr>
                          <w:sz w:val="28"/>
                          <w:szCs w:val="28"/>
                        </w:rPr>
                      </w:pPr>
                      <w:r w:rsidRPr="00B869AD">
                        <w:rPr>
                          <w:sz w:val="28"/>
                          <w:szCs w:val="28"/>
                        </w:rPr>
                        <w:t>Les porte-manteaux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50C46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B1668FA" wp14:editId="44ABEDF3">
                <wp:simplePos x="0" y="0"/>
                <wp:positionH relativeFrom="margin">
                  <wp:posOffset>5494655</wp:posOffset>
                </wp:positionH>
                <wp:positionV relativeFrom="paragraph">
                  <wp:posOffset>15875</wp:posOffset>
                </wp:positionV>
                <wp:extent cx="1219200" cy="352425"/>
                <wp:effectExtent l="0" t="0" r="19050" b="2857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E716B" w14:textId="77777777" w:rsidR="00321764" w:rsidRPr="00B869AD" w:rsidRDefault="00321764" w:rsidP="003217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869AD">
                              <w:rPr>
                                <w:sz w:val="28"/>
                                <w:szCs w:val="28"/>
                              </w:rPr>
                              <w:t>Les sanitaires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668FA" id="_x0000_s1033" type="#_x0000_t202" style="position:absolute;left:0;text-align:left;margin-left:432.65pt;margin-top:1.25pt;width:96pt;height:27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">
                <v:textbox>
                  <w:txbxContent>
                    <w:p w14:paraId="359E716B" w14:textId="77777777" w:rsidR="00321764" w:rsidRPr="00B869AD" w:rsidRDefault="00321764" w:rsidP="00321764">
                      <w:pPr>
                        <w:rPr>
                          <w:sz w:val="28"/>
                          <w:szCs w:val="28"/>
                        </w:rPr>
                      </w:pPr>
                      <w:r w:rsidRPr="00B869AD">
                        <w:rPr>
                          <w:sz w:val="28"/>
                          <w:szCs w:val="28"/>
                        </w:rPr>
                        <w:t>Les sanitaires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</w:t>
      </w:r>
    </w:p>
    <w:p w14:paraId="3EB06E88" w14:textId="447FA939" w:rsidR="00321764" w:rsidRDefault="00321764" w:rsidP="003217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18D2110" w14:textId="6773AF3C" w:rsidR="00321764" w:rsidRDefault="00321764" w:rsidP="003217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7031C39" w14:textId="5E7B7BF1" w:rsidR="002E610C" w:rsidRDefault="00321764" w:rsidP="003B1E0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50C46"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2F5297" wp14:editId="61295B47">
                <wp:simplePos x="0" y="0"/>
                <wp:positionH relativeFrom="margin">
                  <wp:posOffset>2571750</wp:posOffset>
                </wp:positionH>
                <wp:positionV relativeFrom="paragraph">
                  <wp:posOffset>435610</wp:posOffset>
                </wp:positionV>
                <wp:extent cx="1666875" cy="838200"/>
                <wp:effectExtent l="0" t="0" r="28575" b="1905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964A3" w14:textId="12444533" w:rsidR="00450C46" w:rsidRPr="00B869AD" w:rsidRDefault="00450C46" w:rsidP="00450C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869AD">
                              <w:rPr>
                                <w:sz w:val="28"/>
                                <w:szCs w:val="28"/>
                              </w:rPr>
                              <w:t>Mon doudou aussi peut venir à l’école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F5297" id="_x0000_s1034" type="#_x0000_t202" style="position:absolute;left:0;text-align:left;margin-left:202.5pt;margin-top:34.3pt;width:131.25pt;height:6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">
                <v:textbox>
                  <w:txbxContent>
                    <w:p w14:paraId="330964A3" w14:textId="12444533" w:rsidR="00450C46" w:rsidRPr="00B869AD" w:rsidRDefault="00450C46" w:rsidP="00450C46">
                      <w:pPr>
                        <w:rPr>
                          <w:sz w:val="28"/>
                          <w:szCs w:val="28"/>
                        </w:rPr>
                      </w:pPr>
                      <w:r w:rsidRPr="00B869AD">
                        <w:rPr>
                          <w:sz w:val="28"/>
                          <w:szCs w:val="28"/>
                        </w:rPr>
                        <w:t>Mon doudou aussi peut venir à l’école 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45B3">
        <w:rPr>
          <w:noProof/>
        </w:rPr>
        <w:drawing>
          <wp:inline distT="0" distB="0" distL="0" distR="0" wp14:anchorId="71E934E1" wp14:editId="6A83C2B1">
            <wp:extent cx="2190750" cy="1643208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827" cy="168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30030" w14:textId="0C318FC4" w:rsidR="00825509" w:rsidRDefault="00D21ACF" w:rsidP="003545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0313460B" wp14:editId="6022B6E7">
            <wp:extent cx="4333875" cy="49625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9" t="6388" r="3426" b="5576"/>
                    <a:stretch/>
                  </pic:blipFill>
                  <pic:spPr bwMode="auto">
                    <a:xfrm>
                      <a:off x="0" y="0"/>
                      <a:ext cx="4333875" cy="496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E7605E" w14:textId="424EB959" w:rsidR="00321764" w:rsidRDefault="00321764" w:rsidP="003545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50C46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DA45DC8" wp14:editId="524F0DE3">
                <wp:simplePos x="0" y="0"/>
                <wp:positionH relativeFrom="margin">
                  <wp:posOffset>7894955</wp:posOffset>
                </wp:positionH>
                <wp:positionV relativeFrom="paragraph">
                  <wp:posOffset>521335</wp:posOffset>
                </wp:positionV>
                <wp:extent cx="1666875" cy="838200"/>
                <wp:effectExtent l="0" t="0" r="28575" b="1905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1DE61" w14:textId="77777777" w:rsidR="00321764" w:rsidRPr="00B869AD" w:rsidRDefault="00321764" w:rsidP="003217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869AD">
                              <w:rPr>
                                <w:sz w:val="28"/>
                                <w:szCs w:val="28"/>
                              </w:rPr>
                              <w:t>Mon doudou aussi peut venir à l’école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45DC8" id="_x0000_s1035" type="#_x0000_t202" style="position:absolute;left:0;text-align:left;margin-left:621.65pt;margin-top:41.05pt;width:131.25pt;height:6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">
                <v:textbox>
                  <w:txbxContent>
                    <w:p w14:paraId="2D71DE61" w14:textId="77777777" w:rsidR="00321764" w:rsidRPr="00B869AD" w:rsidRDefault="00321764" w:rsidP="00321764">
                      <w:pPr>
                        <w:rPr>
                          <w:sz w:val="28"/>
                          <w:szCs w:val="28"/>
                        </w:rPr>
                      </w:pPr>
                      <w:r w:rsidRPr="00B869AD">
                        <w:rPr>
                          <w:sz w:val="28"/>
                          <w:szCs w:val="28"/>
                        </w:rPr>
                        <w:t>Mon doudou aussi peut venir à l’école 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DE91B20" wp14:editId="22C28420">
            <wp:extent cx="2190750" cy="1643208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827" cy="168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C212B" w14:textId="12215F8B" w:rsidR="00321764" w:rsidRDefault="00321764" w:rsidP="003545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55B00B5" wp14:editId="2F36F5D9">
            <wp:extent cx="4333875" cy="4962525"/>
            <wp:effectExtent l="0" t="0" r="9525" b="952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9" t="6388" r="3426" b="5576"/>
                    <a:stretch/>
                  </pic:blipFill>
                  <pic:spPr bwMode="auto">
                    <a:xfrm>
                      <a:off x="0" y="0"/>
                      <a:ext cx="4333875" cy="496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21764" w:rsidSect="003143D6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95508"/>
    <w:multiLevelType w:val="hybridMultilevel"/>
    <w:tmpl w:val="D7F0CE3A"/>
    <w:lvl w:ilvl="0" w:tplc="48181A06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7F66028"/>
    <w:multiLevelType w:val="hybridMultilevel"/>
    <w:tmpl w:val="9D7E9124"/>
    <w:lvl w:ilvl="0" w:tplc="465CB9E2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14396767">
    <w:abstractNumId w:val="0"/>
  </w:num>
  <w:num w:numId="2" w16cid:durableId="1412390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9F"/>
    <w:rsid w:val="001262F4"/>
    <w:rsid w:val="00177D8F"/>
    <w:rsid w:val="00206D1F"/>
    <w:rsid w:val="0021698F"/>
    <w:rsid w:val="0029295C"/>
    <w:rsid w:val="002D6B5A"/>
    <w:rsid w:val="002E610C"/>
    <w:rsid w:val="002F463A"/>
    <w:rsid w:val="003143D6"/>
    <w:rsid w:val="00321764"/>
    <w:rsid w:val="00344812"/>
    <w:rsid w:val="003545B3"/>
    <w:rsid w:val="00357855"/>
    <w:rsid w:val="003971B4"/>
    <w:rsid w:val="003A3D78"/>
    <w:rsid w:val="003B1E08"/>
    <w:rsid w:val="003B766D"/>
    <w:rsid w:val="003C321A"/>
    <w:rsid w:val="00425F93"/>
    <w:rsid w:val="00450C46"/>
    <w:rsid w:val="0045337A"/>
    <w:rsid w:val="004E0CD6"/>
    <w:rsid w:val="005006D7"/>
    <w:rsid w:val="00543F66"/>
    <w:rsid w:val="005D5F1B"/>
    <w:rsid w:val="00654118"/>
    <w:rsid w:val="006659BF"/>
    <w:rsid w:val="0067759D"/>
    <w:rsid w:val="006B3F91"/>
    <w:rsid w:val="006C7B07"/>
    <w:rsid w:val="006D513A"/>
    <w:rsid w:val="007C640F"/>
    <w:rsid w:val="007D057F"/>
    <w:rsid w:val="007E5EF5"/>
    <w:rsid w:val="00820059"/>
    <w:rsid w:val="00825509"/>
    <w:rsid w:val="00835B1D"/>
    <w:rsid w:val="00875921"/>
    <w:rsid w:val="008C299F"/>
    <w:rsid w:val="008F526E"/>
    <w:rsid w:val="00A01ADC"/>
    <w:rsid w:val="00A073AC"/>
    <w:rsid w:val="00AD0DC4"/>
    <w:rsid w:val="00AD7A6A"/>
    <w:rsid w:val="00B36032"/>
    <w:rsid w:val="00B869AD"/>
    <w:rsid w:val="00C0086C"/>
    <w:rsid w:val="00C655D4"/>
    <w:rsid w:val="00C8454A"/>
    <w:rsid w:val="00C94624"/>
    <w:rsid w:val="00D21ACF"/>
    <w:rsid w:val="00D504F5"/>
    <w:rsid w:val="00D87DF1"/>
    <w:rsid w:val="00DA7493"/>
    <w:rsid w:val="00DF7384"/>
    <w:rsid w:val="00EF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B5F1"/>
  <w15:chartTrackingRefBased/>
  <w15:docId w15:val="{ADBC60FD-EC66-4CA2-B6A2-04AB6CD5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99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C64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640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B7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Fontaine-Etoupefour</dc:creator>
  <cp:keywords/>
  <dc:description/>
  <cp:lastModifiedBy>Ecole Fontaine-Etoupefour</cp:lastModifiedBy>
  <cp:revision>5</cp:revision>
  <cp:lastPrinted>2022-06-16T13:35:00Z</cp:lastPrinted>
  <dcterms:created xsi:type="dcterms:W3CDTF">2022-06-13T14:13:00Z</dcterms:created>
  <dcterms:modified xsi:type="dcterms:W3CDTF">2022-06-16T14:12:00Z</dcterms:modified>
</cp:coreProperties>
</file>