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EC" w:rsidRDefault="000106BF">
      <w:pPr>
        <w:ind w:right="567"/>
        <w:jc w:val="center"/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>
            <wp:extent cx="438150" cy="361950"/>
            <wp:effectExtent l="0" t="0" r="0" b="0"/>
            <wp:docPr id="1" name="Image 8" descr="MCj03519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MCj0351986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5BC" w:rsidRPr="001B55BC">
        <w:rPr>
          <w:rFonts w:ascii="Comic Sans MS" w:hAnsi="Comic Sans MS"/>
          <w:b/>
          <w:bCs/>
          <w:sz w:val="28"/>
          <w:szCs w:val="28"/>
        </w:rPr>
        <w:t>Liste de fournitures pour le CP, CE1 et CE2 – Ecole de Fontaine-Etoupefour</w:t>
      </w:r>
      <w:r w:rsidRPr="001B55BC"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295275" cy="361950"/>
            <wp:effectExtent l="0" t="0" r="0" b="0"/>
            <wp:docPr id="2" name="Image 9" descr="MCj032524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 descr="MCj0325242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7695"/>
        <w:gridCol w:w="7693"/>
      </w:tblGrid>
      <w:tr w:rsidR="005F12EC">
        <w:tc>
          <w:tcPr>
            <w:tcW w:w="7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12EC" w:rsidRDefault="000106BF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u w:val="single"/>
              </w:rPr>
              <w:t>Une trousse de classe contenant</w:t>
            </w:r>
            <w:r>
              <w:rPr>
                <w:rFonts w:ascii="Comic Sans MS" w:hAnsi="Comic Sans MS"/>
                <w:b/>
                <w:sz w:val="28"/>
                <w:szCs w:val="28"/>
              </w:rPr>
              <w:t> :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</w:rPr>
              <w:t xml:space="preserve">1 stylo </w:t>
            </w:r>
            <w:r>
              <w:rPr>
                <w:rFonts w:ascii="Comic Sans MS" w:hAnsi="Comic Sans MS"/>
                <w:b/>
                <w:u w:val="single"/>
              </w:rPr>
              <w:t>bille</w:t>
            </w:r>
            <w:r>
              <w:rPr>
                <w:rFonts w:ascii="Comic Sans MS" w:hAnsi="Comic Sans MS"/>
              </w:rPr>
              <w:t xml:space="preserve"> bleu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</w:rPr>
              <w:t xml:space="preserve">1 stylo bille vert </w:t>
            </w:r>
            <w:r>
              <w:rPr>
                <w:rFonts w:ascii="Comic Sans MS" w:hAnsi="Comic Sans MS"/>
                <w:sz w:val="16"/>
                <w:szCs w:val="16"/>
              </w:rPr>
              <w:t>(pas de stylo 4 couleurs)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</w:rPr>
              <w:t>1 stylo bille rouge</w:t>
            </w:r>
          </w:p>
          <w:p w:rsidR="005F12EC" w:rsidRPr="00D84289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iCs/>
                <w:sz w:val="28"/>
                <w:szCs w:val="28"/>
              </w:rPr>
            </w:pPr>
            <w:r>
              <w:rPr>
                <w:rFonts w:ascii="Comic Sans MS" w:hAnsi="Comic Sans MS"/>
              </w:rPr>
              <w:t xml:space="preserve">2 crayons à papier </w:t>
            </w:r>
            <w:r w:rsidRPr="00D84289">
              <w:rPr>
                <w:rFonts w:ascii="Comic Sans MS" w:hAnsi="Comic Sans MS"/>
                <w:iCs/>
              </w:rPr>
              <w:t>HB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</w:rPr>
              <w:t>1 gomme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</w:rPr>
              <w:t xml:space="preserve">1 paire de ciseaux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(si votre enfant est gaucher, </w:t>
            </w:r>
            <w:r w:rsidR="00D84289">
              <w:rPr>
                <w:rFonts w:ascii="Comic Sans MS" w:hAnsi="Comic Sans MS"/>
                <w:i/>
                <w:sz w:val="20"/>
                <w:szCs w:val="20"/>
              </w:rPr>
              <w:t>pensez aux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ciseau</w:t>
            </w:r>
            <w:r w:rsidR="00EC3D88">
              <w:rPr>
                <w:rFonts w:ascii="Comic Sans MS" w:hAnsi="Comic Sans MS"/>
                <w:i/>
                <w:sz w:val="20"/>
                <w:szCs w:val="20"/>
              </w:rPr>
              <w:t>x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="00EC3D88">
              <w:rPr>
                <w:rFonts w:ascii="Comic Sans MS" w:hAnsi="Comic Sans MS"/>
                <w:i/>
                <w:sz w:val="20"/>
                <w:szCs w:val="20"/>
              </w:rPr>
              <w:t>pour gaucher</w:t>
            </w:r>
            <w:r>
              <w:rPr>
                <w:rFonts w:ascii="Comic Sans MS" w:hAnsi="Comic Sans MS"/>
                <w:i/>
                <w:sz w:val="20"/>
                <w:szCs w:val="20"/>
              </w:rPr>
              <w:t>)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taille-crayon </w:t>
            </w:r>
            <w:r>
              <w:rPr>
                <w:rFonts w:ascii="Comic Sans MS" w:hAnsi="Comic Sans MS"/>
                <w:u w:val="single"/>
              </w:rPr>
              <w:t>avec réservoir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  <w:r>
              <w:rPr>
                <w:rFonts w:ascii="Comic Sans MS" w:hAnsi="Comic Sans MS"/>
                <w:sz w:val="16"/>
                <w:szCs w:val="16"/>
              </w:rPr>
              <w:t>(petit)</w:t>
            </w:r>
            <w:r>
              <w:rPr>
                <w:rFonts w:ascii="Comic Sans MS" w:hAnsi="Comic Sans MS"/>
              </w:rPr>
              <w:t xml:space="preserve"> bâton de colle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feutres à ardoise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surligneur</w:t>
            </w:r>
          </w:p>
          <w:p w:rsidR="005F12EC" w:rsidRDefault="005F12EC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5F12EC" w:rsidRDefault="000106BF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u w:val="single"/>
              </w:rPr>
              <w:t>Une trousse deux compartiments</w:t>
            </w:r>
            <w:r>
              <w:rPr>
                <w:rFonts w:ascii="Comic Sans MS" w:hAnsi="Comic Sans MS"/>
                <w:b/>
                <w:sz w:val="28"/>
                <w:szCs w:val="28"/>
              </w:rPr>
              <w:t> :</w:t>
            </w:r>
          </w:p>
          <w:p w:rsidR="005F12EC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d’un côté des crayons de couleurs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(12 suffisent)</w:t>
            </w:r>
          </w:p>
          <w:p w:rsidR="005F12EC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</w:rPr>
              <w:t xml:space="preserve">de l’autre, des feutres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(12 suffisent)</w:t>
            </w:r>
          </w:p>
          <w:p w:rsidR="005F12EC" w:rsidRDefault="005F12EC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5F12EC" w:rsidRDefault="000106BF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Fournitures à toujours avoir à la maison en réserve :</w:t>
            </w:r>
          </w:p>
          <w:p w:rsidR="005F12EC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</w:rPr>
              <w:t>un rouleau de plastique transparent pour couvrir les livres</w:t>
            </w:r>
          </w:p>
          <w:p w:rsidR="005F12EC" w:rsidRDefault="000106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</w:rPr>
              <w:t>des</w:t>
            </w:r>
            <w:proofErr w:type="gramEnd"/>
            <w:r>
              <w:rPr>
                <w:rFonts w:ascii="Comic Sans MS" w:hAnsi="Comic Sans MS"/>
              </w:rPr>
              <w:t xml:space="preserve"> crayons à papier </w:t>
            </w:r>
            <w:r w:rsidRPr="00D84289">
              <w:rPr>
                <w:rFonts w:ascii="Comic Sans MS" w:hAnsi="Comic Sans MS"/>
                <w:iCs/>
              </w:rPr>
              <w:t>HB</w:t>
            </w:r>
            <w:r>
              <w:rPr>
                <w:rFonts w:ascii="Comic Sans MS" w:hAnsi="Comic Sans MS"/>
              </w:rPr>
              <w:t>*</w:t>
            </w:r>
          </w:p>
          <w:p w:rsidR="005F12EC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des gommes</w:t>
            </w:r>
          </w:p>
          <w:p w:rsidR="005F12EC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des stylos </w:t>
            </w:r>
            <w:r>
              <w:rPr>
                <w:rFonts w:ascii="Comic Sans MS" w:hAnsi="Comic Sans MS"/>
                <w:u w:val="single"/>
              </w:rPr>
              <w:t>bille</w:t>
            </w:r>
            <w:r>
              <w:rPr>
                <w:rFonts w:ascii="Comic Sans MS" w:hAnsi="Comic Sans MS"/>
              </w:rPr>
              <w:t xml:space="preserve"> bleus</w:t>
            </w:r>
          </w:p>
          <w:p w:rsidR="005F12EC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des feutres bleus à ardoise*                                                         </w:t>
            </w:r>
          </w:p>
          <w:p w:rsidR="005F12EC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des petits</w:t>
            </w:r>
            <w:r w:rsidR="00D9429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bâtons de colle*</w:t>
            </w:r>
          </w:p>
          <w:p w:rsidR="00EC3D88" w:rsidRDefault="00EC3D88">
            <w:pPr>
              <w:spacing w:after="0" w:line="240" w:lineRule="auto"/>
              <w:rPr>
                <w:rFonts w:ascii="Cursive standard" w:hAnsi="Cursive standard"/>
                <w:b/>
              </w:rPr>
            </w:pPr>
          </w:p>
          <w:p w:rsidR="005F12EC" w:rsidRDefault="000106BF">
            <w:pPr>
              <w:spacing w:after="0" w:line="240" w:lineRule="auto"/>
              <w:rPr>
                <w:rFonts w:ascii="Cursive standard" w:hAnsi="Cursive standard"/>
                <w:b/>
              </w:rPr>
            </w:pPr>
            <w:r>
              <w:rPr>
                <w:rFonts w:ascii="Cursive standard" w:hAnsi="Cursive standard"/>
                <w:b/>
              </w:rPr>
              <w:t>* Prévoir une quantité suffisante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2EC" w:rsidRDefault="000106B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Matériel qui servira du CP au CM2</w:t>
            </w:r>
            <w:r>
              <w:rPr>
                <w:rFonts w:ascii="Comic Sans MS" w:hAnsi="Comic Sans MS"/>
                <w:b/>
              </w:rPr>
              <w:t> :</w:t>
            </w:r>
          </w:p>
          <w:p w:rsidR="005F12EC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 plaquette A4 pour la prise de notes</w:t>
            </w:r>
          </w:p>
          <w:p w:rsidR="005F12EC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t xml:space="preserve">1 lutin 120 vues/ 60 volets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(21 X 29,7)</w:t>
            </w:r>
          </w:p>
          <w:p w:rsidR="005F12EC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ardoise blanche</w:t>
            </w:r>
          </w:p>
          <w:p w:rsidR="005F12EC" w:rsidRDefault="005F12EC">
            <w:pPr>
              <w:spacing w:after="0" w:line="240" w:lineRule="auto"/>
            </w:pPr>
          </w:p>
          <w:p w:rsidR="005F12EC" w:rsidRDefault="000106BF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u w:val="single"/>
              </w:rPr>
              <w:t>Autre matériel</w:t>
            </w:r>
            <w:r>
              <w:rPr>
                <w:rFonts w:ascii="Comic Sans MS" w:hAnsi="Comic Sans MS"/>
                <w:b/>
                <w:sz w:val="28"/>
                <w:szCs w:val="28"/>
              </w:rPr>
              <w:t> :</w:t>
            </w:r>
          </w:p>
          <w:p w:rsidR="00EC3D88" w:rsidRPr="00EC3D88" w:rsidRDefault="000106BF" w:rsidP="00EC3D8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EC3D88">
              <w:rPr>
                <w:rFonts w:ascii="Comic Sans MS" w:hAnsi="Comic Sans MS"/>
              </w:rPr>
              <w:t xml:space="preserve">1 </w:t>
            </w:r>
            <w:r w:rsidRPr="00EC3D88">
              <w:rPr>
                <w:rFonts w:ascii="Comic Sans MS" w:hAnsi="Comic Sans MS"/>
                <w:b/>
                <w:u w:val="single"/>
              </w:rPr>
              <w:t>agenda</w:t>
            </w:r>
            <w:r w:rsidRPr="00EC3D88">
              <w:rPr>
                <w:rFonts w:ascii="Comic Sans MS" w:hAnsi="Comic Sans MS"/>
              </w:rPr>
              <w:t xml:space="preserve"> 2019-2020 : </w:t>
            </w:r>
            <w:r w:rsidRPr="00EC3D88">
              <w:rPr>
                <w:rFonts w:ascii="Comic Sans MS" w:hAnsi="Comic Sans MS"/>
                <w:sz w:val="20"/>
                <w:szCs w:val="20"/>
              </w:rPr>
              <w:t>1 page/1 jour, pages lignées</w:t>
            </w:r>
          </w:p>
          <w:p w:rsidR="005F12EC" w:rsidRPr="00EC3D88" w:rsidRDefault="000106BF" w:rsidP="00EC3D8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EC3D88">
              <w:rPr>
                <w:rFonts w:ascii="Comic Sans MS" w:hAnsi="Comic Sans MS"/>
              </w:rPr>
              <w:t xml:space="preserve">1 double décimètre </w:t>
            </w:r>
            <w:r w:rsidRPr="00EC3D88">
              <w:rPr>
                <w:rFonts w:ascii="Comic Sans MS" w:hAnsi="Comic Sans MS"/>
                <w:i/>
                <w:sz w:val="20"/>
                <w:szCs w:val="20"/>
              </w:rPr>
              <w:t>(</w:t>
            </w:r>
            <w:r w:rsidRPr="00EC3D88">
              <w:rPr>
                <w:rFonts w:ascii="Comic Sans MS" w:hAnsi="Comic Sans MS"/>
                <w:i/>
                <w:sz w:val="20"/>
                <w:szCs w:val="20"/>
                <w:u w:val="single"/>
              </w:rPr>
              <w:t>non flexible</w:t>
            </w:r>
            <w:r w:rsidRPr="00EC3D88">
              <w:rPr>
                <w:rFonts w:ascii="Comic Sans MS" w:hAnsi="Comic Sans MS"/>
                <w:i/>
                <w:sz w:val="20"/>
                <w:szCs w:val="20"/>
              </w:rPr>
              <w:t>)</w:t>
            </w:r>
          </w:p>
          <w:p w:rsidR="005F12EC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Comic Sans MS" w:hAnsi="Comic Sans MS"/>
              </w:rPr>
              <w:t xml:space="preserve">1 chemise à rabats avec élastique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(24 X 32) </w:t>
            </w:r>
            <w:r>
              <w:rPr>
                <w:rFonts w:ascii="Comic Sans MS" w:hAnsi="Comic Sans MS"/>
                <w:sz w:val="20"/>
                <w:szCs w:val="20"/>
              </w:rPr>
              <w:t>au nom de l’enfant</w:t>
            </w:r>
          </w:p>
          <w:p w:rsidR="005F12EC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1 blouse ou 1 vieille chemise d’adulte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(pour la peinture)</w:t>
            </w:r>
          </w:p>
          <w:p w:rsidR="005F12EC" w:rsidRPr="00EC3D88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1 paire de </w:t>
            </w:r>
            <w:r>
              <w:rPr>
                <w:rFonts w:ascii="Comic Sans MS" w:hAnsi="Comic Sans MS"/>
                <w:b/>
                <w:u w:val="single"/>
              </w:rPr>
              <w:t xml:space="preserve">baskets propres </w:t>
            </w:r>
            <w:r>
              <w:rPr>
                <w:rFonts w:ascii="Comic Sans MS" w:hAnsi="Comic Sans MS"/>
                <w:u w:val="single"/>
              </w:rPr>
              <w:t>dans</w:t>
            </w:r>
            <w:r>
              <w:rPr>
                <w:rFonts w:ascii="Comic Sans MS" w:hAnsi="Comic Sans MS"/>
                <w:b/>
                <w:u w:val="single"/>
              </w:rPr>
              <w:t xml:space="preserve"> un sac à dos</w:t>
            </w:r>
            <w:r w:rsidR="00EC3D88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EC3D88">
              <w:rPr>
                <w:rFonts w:ascii="Comic Sans MS" w:hAnsi="Comic Sans MS"/>
              </w:rPr>
              <w:t xml:space="preserve">à laisser à l’école : chaque enfant doit </w:t>
            </w:r>
            <w:r w:rsidRPr="00EC3D88">
              <w:rPr>
                <w:rFonts w:ascii="Comic Sans MS" w:hAnsi="Comic Sans MS"/>
                <w:b/>
                <w:u w:val="single"/>
              </w:rPr>
              <w:t>savoir les mettre seul</w:t>
            </w:r>
            <w:r w:rsidRPr="00EC3D88">
              <w:rPr>
                <w:rFonts w:ascii="Cursive standard" w:hAnsi="Cursive standard"/>
              </w:rPr>
              <w:t>.</w:t>
            </w:r>
          </w:p>
          <w:p w:rsidR="005F12EC" w:rsidRDefault="000106B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</w:rPr>
              <w:t>2 boîtes de mouchoirs</w:t>
            </w:r>
          </w:p>
          <w:p w:rsidR="005F12EC" w:rsidRDefault="005F12EC">
            <w:pPr>
              <w:spacing w:after="0" w:line="240" w:lineRule="auto"/>
              <w:rPr>
                <w:rFonts w:ascii="Comic Sans MS" w:hAnsi="Comic Sans MS"/>
              </w:rPr>
            </w:pPr>
          </w:p>
          <w:p w:rsidR="005F12EC" w:rsidRDefault="000106BF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Cursive standard" w:hAnsi="Cursive standard"/>
                <w:b/>
                <w:sz w:val="28"/>
                <w:szCs w:val="28"/>
              </w:rPr>
            </w:pPr>
            <w:r>
              <w:rPr>
                <w:rFonts w:ascii="Cursive standard" w:hAnsi="Cursive standard"/>
                <w:b/>
                <w:sz w:val="28"/>
                <w:szCs w:val="28"/>
              </w:rPr>
              <w:t xml:space="preserve">Il est impératif de vérifier chaque week-end la trousse de vos enfants. Ne pas avoir son matériel met l’élève en difficulté et dérange ses camarades.  </w:t>
            </w:r>
          </w:p>
          <w:p w:rsidR="005F12EC" w:rsidRDefault="005F12EC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5F12EC" w:rsidRDefault="000106BF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u w:val="single"/>
              </w:rPr>
              <w:t>A partir du CE1</w:t>
            </w:r>
            <w:r>
              <w:rPr>
                <w:rFonts w:ascii="Comic Sans MS" w:hAnsi="Comic Sans MS"/>
                <w:b/>
                <w:sz w:val="28"/>
                <w:szCs w:val="28"/>
              </w:rPr>
              <w:t> :</w:t>
            </w:r>
          </w:p>
          <w:p w:rsidR="005F12EC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une équerre</w:t>
            </w:r>
          </w:p>
          <w:p w:rsidR="005F12EC" w:rsidRPr="00EC3D88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</w:rPr>
              <w:t>un</w:t>
            </w:r>
            <w:bookmarkStart w:id="0" w:name="_GoBack"/>
            <w:bookmarkEnd w:id="0"/>
            <w:r>
              <w:rPr>
                <w:rFonts w:ascii="Comic Sans MS" w:hAnsi="Comic Sans MS"/>
              </w:rPr>
              <w:t>e</w:t>
            </w:r>
            <w:proofErr w:type="gramEnd"/>
            <w:r>
              <w:rPr>
                <w:rFonts w:ascii="Comic Sans MS" w:hAnsi="Comic Sans MS"/>
              </w:rPr>
              <w:t xml:space="preserve"> dizaine de pochettes plastiques</w:t>
            </w:r>
          </w:p>
          <w:p w:rsidR="00EC3D88" w:rsidRDefault="00EC3D88" w:rsidP="00EC3D88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</w:p>
          <w:p w:rsidR="005F12EC" w:rsidRDefault="000106BF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u w:val="single"/>
              </w:rPr>
              <w:t>A partir du CE2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 :</w:t>
            </w:r>
          </w:p>
          <w:p w:rsidR="005F12EC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Comic Sans MS" w:hAnsi="Comic Sans MS"/>
              </w:rPr>
              <w:t xml:space="preserve">un compas de bonne qualité </w:t>
            </w:r>
          </w:p>
          <w:p w:rsidR="005F12EC" w:rsidRPr="00EC3D88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C3D88">
              <w:rPr>
                <w:rFonts w:ascii="Comic Sans MS" w:hAnsi="Comic Sans MS"/>
              </w:rPr>
              <w:t xml:space="preserve">1 paquet de 100 feuilles simples </w:t>
            </w:r>
            <w:proofErr w:type="spellStart"/>
            <w:r w:rsidRPr="00EC3D88">
              <w:rPr>
                <w:rFonts w:ascii="Comic Sans MS" w:hAnsi="Comic Sans MS"/>
              </w:rPr>
              <w:t>Seyes</w:t>
            </w:r>
            <w:proofErr w:type="spellEnd"/>
            <w:r w:rsidRPr="00EC3D88">
              <w:rPr>
                <w:rFonts w:ascii="Comic Sans MS" w:hAnsi="Comic Sans MS"/>
              </w:rPr>
              <w:t xml:space="preserve"> blanches</w:t>
            </w:r>
          </w:p>
          <w:p w:rsidR="005F12EC" w:rsidRPr="00EC3D88" w:rsidRDefault="000106B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C3D88">
              <w:rPr>
                <w:rFonts w:ascii="Comic Sans MS" w:hAnsi="Comic Sans MS"/>
              </w:rPr>
              <w:t>1 paquet de 100 pochettes en plastique</w:t>
            </w:r>
          </w:p>
          <w:p w:rsidR="00D84289" w:rsidRPr="00D84289" w:rsidRDefault="000106BF" w:rsidP="00D842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C3D88">
              <w:rPr>
                <w:rFonts w:ascii="Comic Sans MS" w:hAnsi="Comic Sans MS"/>
              </w:rPr>
              <w:t>1 seconde chemise à rabats avec élastiques (24x32</w:t>
            </w:r>
          </w:p>
        </w:tc>
      </w:tr>
    </w:tbl>
    <w:p w:rsidR="00D84289" w:rsidRPr="00D84289" w:rsidRDefault="00D84289">
      <w:pPr>
        <w:spacing w:after="0"/>
        <w:jc w:val="center"/>
        <w:rPr>
          <w:rFonts w:ascii="Comic Sans MS" w:hAnsi="Comic Sans MS"/>
          <w:sz w:val="16"/>
          <w:szCs w:val="16"/>
        </w:rPr>
      </w:pPr>
    </w:p>
    <w:p w:rsidR="00EC3D88" w:rsidRDefault="00EC3D88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Pour ceux qui mangent à la cantine : une serviette de table dans un sac au nom de l’enfant avec des poignées (rapporté à la maison chaque semaine)</w:t>
      </w:r>
    </w:p>
    <w:p w:rsidR="00EC3D88" w:rsidRDefault="00EC3D88">
      <w:pPr>
        <w:spacing w:after="0"/>
        <w:jc w:val="center"/>
        <w:rPr>
          <w:rFonts w:ascii="Comic Sans MS" w:hAnsi="Comic Sans MS"/>
        </w:rPr>
      </w:pPr>
    </w:p>
    <w:p w:rsidR="00EC3D88" w:rsidRDefault="000106BF" w:rsidP="00EC3D88">
      <w:pPr>
        <w:spacing w:after="0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Rentrée lundi 2 septembre 2019 </w:t>
      </w:r>
      <w:r w:rsidR="00D84289">
        <w:rPr>
          <w:rFonts w:ascii="Comic Sans MS" w:hAnsi="Comic Sans MS"/>
        </w:rPr>
        <w:t xml:space="preserve">à </w:t>
      </w:r>
      <w:r>
        <w:rPr>
          <w:rFonts w:ascii="Comic Sans MS" w:hAnsi="Comic Sans MS"/>
        </w:rPr>
        <w:t xml:space="preserve">8h30 </w:t>
      </w:r>
      <w:r>
        <w:rPr>
          <w:rFonts w:ascii="Comic Sans MS" w:hAnsi="Comic Sans MS"/>
          <w:sz w:val="16"/>
          <w:szCs w:val="16"/>
        </w:rPr>
        <w:t>dans la cour de l’école côté élémentaire</w:t>
      </w:r>
    </w:p>
    <w:p w:rsidR="005F12EC" w:rsidRDefault="000106BF" w:rsidP="00EC3D88">
      <w:pPr>
        <w:spacing w:after="0"/>
        <w:jc w:val="center"/>
      </w:pPr>
      <w:r w:rsidRPr="00EC3D88">
        <w:rPr>
          <w:rFonts w:ascii="Comic Sans MS" w:hAnsi="Comic Sans MS"/>
          <w:b/>
          <w:bCs/>
          <w:sz w:val="24"/>
          <w:szCs w:val="24"/>
        </w:rPr>
        <w:t>En attendant, bonnes vacances à tous.</w:t>
      </w:r>
      <w:r>
        <w:rPr>
          <w:noProof/>
          <w:lang w:eastAsia="fr-FR"/>
        </w:rPr>
        <w:drawing>
          <wp:inline distT="0" distB="0" distL="0" distR="0">
            <wp:extent cx="371475" cy="361950"/>
            <wp:effectExtent l="0" t="0" r="0" b="0"/>
            <wp:docPr id="3" name="Image 14" descr="MCj04108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4" descr="MCj0410885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2EC" w:rsidSect="00EC3D88">
      <w:pgSz w:w="16838" w:h="11906" w:orient="landscape"/>
      <w:pgMar w:top="284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4" style="width:82.5pt;height:2in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45" style="width:339pt;height:270.7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32D968EB"/>
    <w:multiLevelType w:val="multilevel"/>
    <w:tmpl w:val="77A46A82"/>
    <w:lvl w:ilvl="0">
      <w:start w:val="1"/>
      <w:numFmt w:val="bullet"/>
      <w:lvlText w:val="•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C595F"/>
    <w:multiLevelType w:val="multilevel"/>
    <w:tmpl w:val="B9CC5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9617F6"/>
    <w:multiLevelType w:val="multilevel"/>
    <w:tmpl w:val="DE5ADD0C"/>
    <w:lvl w:ilvl="0">
      <w:start w:val="1"/>
      <w:numFmt w:val="bullet"/>
      <w:lvlText w:val="•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876B5"/>
    <w:multiLevelType w:val="multilevel"/>
    <w:tmpl w:val="818C8002"/>
    <w:lvl w:ilvl="0">
      <w:start w:val="1"/>
      <w:numFmt w:val="bullet"/>
      <w:lvlText w:val="•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C"/>
    <w:rsid w:val="000106BF"/>
    <w:rsid w:val="001B55BC"/>
    <w:rsid w:val="005F12EC"/>
    <w:rsid w:val="00D84289"/>
    <w:rsid w:val="00D94295"/>
    <w:rsid w:val="00E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AF27"/>
  <w15:docId w15:val="{A7EA7638-4484-4F6A-AC3B-D0BF794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EC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540B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5F12EC"/>
    <w:rPr>
      <w:rFonts w:ascii="Comic Sans MS" w:hAnsi="Comic Sans MS"/>
      <w:b/>
      <w:color w:val="auto"/>
      <w:sz w:val="20"/>
    </w:rPr>
  </w:style>
  <w:style w:type="character" w:customStyle="1" w:styleId="ListLabel2">
    <w:name w:val="ListLabel 2"/>
    <w:qFormat/>
    <w:rsid w:val="005F12EC"/>
    <w:rPr>
      <w:rFonts w:ascii="Comic Sans MS" w:hAnsi="Comic Sans MS"/>
      <w:b/>
      <w:color w:val="auto"/>
      <w:sz w:val="20"/>
    </w:rPr>
  </w:style>
  <w:style w:type="character" w:customStyle="1" w:styleId="ListLabel3">
    <w:name w:val="ListLabel 3"/>
    <w:qFormat/>
    <w:rsid w:val="005F12EC"/>
    <w:rPr>
      <w:color w:val="auto"/>
    </w:rPr>
  </w:style>
  <w:style w:type="character" w:customStyle="1" w:styleId="ListLabel4">
    <w:name w:val="ListLabel 4"/>
    <w:qFormat/>
    <w:rsid w:val="005F12EC"/>
    <w:rPr>
      <w:rFonts w:ascii="Comic Sans MS" w:hAnsi="Comic Sans MS"/>
      <w:b/>
      <w:color w:val="auto"/>
      <w:sz w:val="16"/>
    </w:rPr>
  </w:style>
  <w:style w:type="character" w:customStyle="1" w:styleId="ListLabel5">
    <w:name w:val="ListLabel 5"/>
    <w:qFormat/>
    <w:rsid w:val="005F12EC"/>
    <w:rPr>
      <w:color w:val="auto"/>
    </w:rPr>
  </w:style>
  <w:style w:type="character" w:customStyle="1" w:styleId="ListLabel6">
    <w:name w:val="ListLabel 6"/>
    <w:qFormat/>
    <w:rsid w:val="005F12EC"/>
    <w:rPr>
      <w:rFonts w:cs="Courier New"/>
    </w:rPr>
  </w:style>
  <w:style w:type="character" w:customStyle="1" w:styleId="ListLabel7">
    <w:name w:val="ListLabel 7"/>
    <w:qFormat/>
    <w:rsid w:val="005F12EC"/>
    <w:rPr>
      <w:rFonts w:cs="Courier New"/>
    </w:rPr>
  </w:style>
  <w:style w:type="character" w:customStyle="1" w:styleId="ListLabel8">
    <w:name w:val="ListLabel 8"/>
    <w:qFormat/>
    <w:rsid w:val="005F12EC"/>
    <w:rPr>
      <w:rFonts w:cs="Courier New"/>
    </w:rPr>
  </w:style>
  <w:style w:type="character" w:customStyle="1" w:styleId="ListLabel9">
    <w:name w:val="ListLabel 9"/>
    <w:qFormat/>
    <w:rsid w:val="005F12EC"/>
    <w:rPr>
      <w:rFonts w:ascii="Comic Sans MS" w:hAnsi="Comic Sans MS" w:cs="Symbol"/>
      <w:b/>
      <w:color w:val="auto"/>
      <w:sz w:val="20"/>
    </w:rPr>
  </w:style>
  <w:style w:type="character" w:customStyle="1" w:styleId="ListLabel10">
    <w:name w:val="ListLabel 10"/>
    <w:qFormat/>
    <w:rsid w:val="005F12EC"/>
    <w:rPr>
      <w:rFonts w:ascii="Comic Sans MS" w:hAnsi="Comic Sans MS" w:cs="Symbol"/>
      <w:b/>
      <w:color w:val="auto"/>
      <w:sz w:val="20"/>
    </w:rPr>
  </w:style>
  <w:style w:type="character" w:customStyle="1" w:styleId="ListLabel11">
    <w:name w:val="ListLabel 11"/>
    <w:qFormat/>
    <w:rsid w:val="005F12EC"/>
    <w:rPr>
      <w:rFonts w:cs="Symbol"/>
      <w:color w:val="auto"/>
    </w:rPr>
  </w:style>
  <w:style w:type="character" w:customStyle="1" w:styleId="ListLabel12">
    <w:name w:val="ListLabel 12"/>
    <w:qFormat/>
    <w:rsid w:val="005F12EC"/>
    <w:rPr>
      <w:rFonts w:ascii="Comic Sans MS" w:hAnsi="Comic Sans MS" w:cs="Symbol"/>
      <w:b/>
      <w:color w:val="auto"/>
      <w:sz w:val="16"/>
    </w:rPr>
  </w:style>
  <w:style w:type="paragraph" w:styleId="Titre">
    <w:name w:val="Title"/>
    <w:basedOn w:val="Normal"/>
    <w:next w:val="Corpsdetexte"/>
    <w:qFormat/>
    <w:rsid w:val="005F12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5F12EC"/>
    <w:pPr>
      <w:spacing w:after="140" w:line="276" w:lineRule="auto"/>
    </w:pPr>
  </w:style>
  <w:style w:type="paragraph" w:styleId="Liste">
    <w:name w:val="List"/>
    <w:basedOn w:val="Corpsdetexte"/>
    <w:rsid w:val="005F12EC"/>
    <w:rPr>
      <w:rFonts w:cs="Arial"/>
    </w:rPr>
  </w:style>
  <w:style w:type="paragraph" w:customStyle="1" w:styleId="Lgende1">
    <w:name w:val="Légende1"/>
    <w:basedOn w:val="Normal"/>
    <w:qFormat/>
    <w:rsid w:val="005F12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F12EC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540B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E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wmf"/><Relationship Id="rId5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Ecole Fontaine-Etoupefour</cp:lastModifiedBy>
  <cp:revision>3</cp:revision>
  <cp:lastPrinted>2019-07-02T09:39:00Z</cp:lastPrinted>
  <dcterms:created xsi:type="dcterms:W3CDTF">2019-07-02T09:33:00Z</dcterms:created>
  <dcterms:modified xsi:type="dcterms:W3CDTF">2019-07-02T09:39:00Z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